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A52A" w14:textId="77777777" w:rsidR="00422B16" w:rsidRPr="00AF573C" w:rsidRDefault="00AF573C" w:rsidP="000E1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ЗАХТЕВ</w:t>
      </w:r>
    </w:p>
    <w:p w14:paraId="5AF0B0D1" w14:textId="77777777" w:rsidR="00DA09E4" w:rsidRDefault="00AF573C" w:rsidP="00C2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ЗА ОСТВАРИВАЊЕ ПРАВА НА </w:t>
      </w:r>
      <w:r w:rsidR="00540011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ПОДСТИЦАЈЕ </w:t>
      </w:r>
      <w:r w:rsidR="004A55F0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ИЗ МЕРЕ 101- ИНВЕСТИЦИЈЕ У ФИЗИЧКУ ИМОВИНУ ПОЉОПРИВРЕДНИХ ГАЗДИНСТАВА </w:t>
      </w:r>
      <w:r w:rsidR="00FA51BD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ЗА </w:t>
      </w:r>
      <w:r w:rsidR="004A55F0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НАБАВКУ</w:t>
      </w:r>
    </w:p>
    <w:p w14:paraId="445DDDFA" w14:textId="19A4A796" w:rsidR="00AF573C" w:rsidRPr="00C22220" w:rsidRDefault="00DA09E4" w:rsidP="00C22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M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b/>
          <w:sz w:val="24"/>
          <w:szCs w:val="24"/>
          <w:u w:val="single"/>
          <w:lang w:val="sr-Cyrl-ME"/>
        </w:rPr>
        <w:tab/>
      </w:r>
      <w:r w:rsidR="00C22220">
        <w:rPr>
          <w:rFonts w:ascii="Times New Roman" w:hAnsi="Times New Roman" w:cs="Times New Roman"/>
          <w:b/>
          <w:sz w:val="24"/>
          <w:szCs w:val="24"/>
          <w:lang w:val="sr-Cyrl-ME"/>
        </w:rPr>
        <w:t xml:space="preserve"> </w:t>
      </w:r>
      <w:r w:rsidR="0075473D">
        <w:rPr>
          <w:rFonts w:ascii="Times New Roman" w:hAnsi="Times New Roman" w:cs="Times New Roman"/>
          <w:b/>
          <w:sz w:val="24"/>
          <w:szCs w:val="24"/>
          <w:lang w:val="sr-Cyrl-ME"/>
        </w:rPr>
        <w:t>У 202</w:t>
      </w:r>
      <w:r>
        <w:rPr>
          <w:rFonts w:ascii="Times New Roman" w:hAnsi="Times New Roman" w:cs="Times New Roman"/>
          <w:b/>
          <w:sz w:val="24"/>
          <w:szCs w:val="24"/>
          <w:lang w:val="sr-Cyrl-ME"/>
        </w:rPr>
        <w:t>2</w:t>
      </w:r>
      <w:r w:rsidR="00AF573C" w:rsidRPr="00AF573C">
        <w:rPr>
          <w:rFonts w:ascii="Times New Roman" w:hAnsi="Times New Roman" w:cs="Times New Roman"/>
          <w:b/>
          <w:sz w:val="24"/>
          <w:szCs w:val="24"/>
          <w:lang w:val="sr-Cyrl-ME"/>
        </w:rPr>
        <w:t>.ГОДИНИ</w:t>
      </w:r>
    </w:p>
    <w:p w14:paraId="60198F9E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4FA78B65" w14:textId="77777777"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</w:t>
      </w:r>
    </w:p>
    <w:p w14:paraId="699B8A37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</w:t>
      </w:r>
      <w:r w:rsidRPr="00D15BDC">
        <w:rPr>
          <w:rFonts w:ascii="Times New Roman" w:hAnsi="Times New Roman" w:cs="Times New Roman"/>
          <w:sz w:val="24"/>
          <w:szCs w:val="24"/>
          <w:lang w:val="sr-Cyrl-ME"/>
        </w:rPr>
        <w:t>(име, презиме и  пребивалиште носиоца породичног газдинства)</w:t>
      </w:r>
    </w:p>
    <w:p w14:paraId="0F1248BC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14:paraId="4B7D053A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             (назив и седиште правног лица)</w:t>
      </w:r>
    </w:p>
    <w:p w14:paraId="163E4D00" w14:textId="77777777" w:rsidR="000E1E42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14:paraId="6F1CC50D" w14:textId="77777777" w:rsidR="000E1E42" w:rsidRPr="00671A30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lang w:val="sr-Cyrl-ME"/>
        </w:rPr>
        <w:tab/>
        <w:t xml:space="preserve">   (одговорно лице у правном лицу)</w:t>
      </w:r>
    </w:p>
    <w:p w14:paraId="3DC06B93" w14:textId="77777777"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pPr w:leftFromText="180" w:rightFromText="180" w:vertAnchor="text" w:horzAnchor="margin" w:tblpX="1278" w:tblpY="190"/>
        <w:tblW w:w="0" w:type="auto"/>
        <w:tblLook w:val="04A0" w:firstRow="1" w:lastRow="0" w:firstColumn="1" w:lastColumn="0" w:noHBand="0" w:noVBand="1"/>
      </w:tblPr>
      <w:tblGrid>
        <w:gridCol w:w="1440"/>
        <w:gridCol w:w="2250"/>
        <w:gridCol w:w="1098"/>
        <w:gridCol w:w="1350"/>
        <w:gridCol w:w="2322"/>
      </w:tblGrid>
      <w:tr w:rsidR="000E1E42" w:rsidRPr="00D15BDC" w14:paraId="57DB662C" w14:textId="77777777" w:rsidTr="002679BA">
        <w:tc>
          <w:tcPr>
            <w:tcW w:w="1440" w:type="dxa"/>
          </w:tcPr>
          <w:p w14:paraId="19EBB6F4" w14:textId="77777777"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БПГ</w:t>
            </w:r>
          </w:p>
        </w:tc>
        <w:tc>
          <w:tcPr>
            <w:tcW w:w="2250" w:type="dxa"/>
          </w:tcPr>
          <w:p w14:paraId="02D66C3C" w14:textId="77777777"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 w:val="restart"/>
            <w:tcBorders>
              <w:top w:val="nil"/>
            </w:tcBorders>
          </w:tcPr>
          <w:p w14:paraId="7702F91C" w14:textId="77777777"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</w:t>
            </w:r>
          </w:p>
        </w:tc>
        <w:tc>
          <w:tcPr>
            <w:tcW w:w="1350" w:type="dxa"/>
          </w:tcPr>
          <w:p w14:paraId="481B93AC" w14:textId="77777777"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MB</w:t>
            </w:r>
          </w:p>
        </w:tc>
        <w:tc>
          <w:tcPr>
            <w:tcW w:w="2322" w:type="dxa"/>
          </w:tcPr>
          <w:p w14:paraId="64FCF8A3" w14:textId="77777777"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0E1E42" w:rsidRPr="00D15BDC" w14:paraId="3473FF4A" w14:textId="77777777" w:rsidTr="002679BA">
        <w:tc>
          <w:tcPr>
            <w:tcW w:w="1440" w:type="dxa"/>
          </w:tcPr>
          <w:p w14:paraId="16EB817A" w14:textId="77777777"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D15BD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ЈМБГ</w:t>
            </w:r>
          </w:p>
        </w:tc>
        <w:tc>
          <w:tcPr>
            <w:tcW w:w="2250" w:type="dxa"/>
          </w:tcPr>
          <w:p w14:paraId="63D2D07A" w14:textId="77777777"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</w:tcPr>
          <w:p w14:paraId="2994CA23" w14:textId="77777777"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4C1B772F" w14:textId="77777777" w:rsidR="000E1E42" w:rsidRPr="00D112C3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PIB</w:t>
            </w:r>
          </w:p>
        </w:tc>
        <w:tc>
          <w:tcPr>
            <w:tcW w:w="2322" w:type="dxa"/>
          </w:tcPr>
          <w:p w14:paraId="54B81114" w14:textId="77777777" w:rsidR="000E1E42" w:rsidRPr="00D15BDC" w:rsidRDefault="000E1E42" w:rsidP="002679BA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6115773F" w14:textId="77777777" w:rsidR="000E1E42" w:rsidRPr="00D112C3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</w:p>
    <w:p w14:paraId="0F8CA307" w14:textId="77777777" w:rsidR="000E1E42" w:rsidRPr="00D15BDC" w:rsidRDefault="000E1E42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2156EFAE" w14:textId="77777777" w:rsidR="000E1E42" w:rsidRDefault="000E1E42" w:rsidP="000E1E4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F35992A" w14:textId="77777777" w:rsidR="00A960B8" w:rsidRPr="00447B0B" w:rsidRDefault="000E1E42" w:rsidP="00447B0B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  <w:lang w:val="sr-Latn-RS"/>
        </w:rPr>
      </w:pPr>
      <w:r>
        <w:rPr>
          <w:rFonts w:ascii="Times New Roman" w:hAnsi="Times New Roman" w:cs="Times New Roman"/>
          <w:sz w:val="16"/>
          <w:szCs w:val="16"/>
          <w:lang w:val="sr-Latn-RS"/>
        </w:rPr>
        <w:t xml:space="preserve">           </w:t>
      </w:r>
      <w:r>
        <w:rPr>
          <w:rFonts w:ascii="Times New Roman" w:hAnsi="Times New Roman" w:cs="Times New Roman"/>
          <w:sz w:val="16"/>
          <w:szCs w:val="16"/>
          <w:lang w:val="sr-Cyrl-ME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  <w:lang w:val="sr-Latn-RS"/>
        </w:rPr>
        <w:t>(</w:t>
      </w:r>
      <w:r>
        <w:rPr>
          <w:rFonts w:ascii="Times New Roman" w:hAnsi="Times New Roman" w:cs="Times New Roman"/>
          <w:sz w:val="16"/>
          <w:szCs w:val="16"/>
          <w:lang w:val="sr-Cyrl-ME"/>
        </w:rPr>
        <w:t>За физичка лица)                                                                                              (За правна лица)</w:t>
      </w:r>
    </w:p>
    <w:p w14:paraId="6641A783" w14:textId="77777777" w:rsidR="00A960B8" w:rsidRPr="00C22220" w:rsidRDefault="00A960B8" w:rsidP="00AF57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p w14:paraId="680BB236" w14:textId="77777777" w:rsidR="00DA09E4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u w:val="single"/>
          <w:lang w:val="sr-Cyrl-ME"/>
        </w:rPr>
      </w:pPr>
      <w:r w:rsidRPr="00D15BDC">
        <w:rPr>
          <w:rFonts w:ascii="Times New Roman" w:hAnsi="Times New Roman" w:cs="Times New Roman"/>
          <w:sz w:val="24"/>
          <w:szCs w:val="24"/>
          <w:lang w:val="sr-Cyrl-ME"/>
        </w:rPr>
        <w:t xml:space="preserve">Подносим захтев за остваривање права на </w:t>
      </w:r>
      <w:r w:rsidR="00540011">
        <w:rPr>
          <w:rFonts w:ascii="Times New Roman" w:hAnsi="Times New Roman" w:cs="Times New Roman"/>
          <w:sz w:val="24"/>
          <w:szCs w:val="24"/>
          <w:lang w:val="sr-Cyrl-ME"/>
        </w:rPr>
        <w:t>подстицаје за набавку</w:t>
      </w:r>
      <w:r w:rsidR="00DA09E4">
        <w:rPr>
          <w:rFonts w:ascii="Times New Roman" w:hAnsi="Times New Roman" w:cs="Times New Roman"/>
          <w:sz w:val="24"/>
          <w:szCs w:val="24"/>
          <w:lang w:val="sr-Cyrl-ME"/>
        </w:rPr>
        <w:t>:</w:t>
      </w:r>
      <w:r w:rsidR="00540011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FA51BD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A09E4">
        <w:rPr>
          <w:rFonts w:ascii="Times New Roman" w:hAnsi="Times New Roman" w:cs="Times New Roman"/>
          <w:sz w:val="24"/>
          <w:szCs w:val="24"/>
          <w:lang w:val="sr-Cyrl-ME"/>
        </w:rPr>
        <w:t>назив инвестиције:</w:t>
      </w:r>
      <w:r w:rsidR="004A55F0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4A55F0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DA09E4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</w:p>
    <w:p w14:paraId="7FC442D3" w14:textId="256F085E" w:rsidR="00AF573C" w:rsidRDefault="00BE36E5" w:rsidP="00DA09E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шифра инвестиције </w:t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у </w:t>
      </w:r>
      <w:r w:rsidR="00FA51BD">
        <w:rPr>
          <w:rFonts w:ascii="Times New Roman" w:hAnsi="Times New Roman" w:cs="Times New Roman"/>
          <w:sz w:val="24"/>
          <w:szCs w:val="24"/>
          <w:lang w:val="sr-Cyrl-ME"/>
        </w:rPr>
        <w:t>202</w:t>
      </w:r>
      <w:r>
        <w:rPr>
          <w:rFonts w:ascii="Times New Roman" w:hAnsi="Times New Roman" w:cs="Times New Roman"/>
          <w:sz w:val="24"/>
          <w:szCs w:val="24"/>
          <w:lang w:val="sr-Cyrl-ME"/>
        </w:rPr>
        <w:t>2</w:t>
      </w:r>
      <w:r w:rsidR="00FA51BD">
        <w:rPr>
          <w:rFonts w:ascii="Times New Roman" w:hAnsi="Times New Roman" w:cs="Times New Roman"/>
          <w:sz w:val="24"/>
          <w:szCs w:val="24"/>
          <w:lang w:val="sr-Cyrl-ME"/>
        </w:rPr>
        <w:t>.години</w:t>
      </w:r>
      <w:r w:rsidR="00C22220">
        <w:rPr>
          <w:rFonts w:ascii="Times New Roman" w:hAnsi="Times New Roman" w:cs="Times New Roman"/>
          <w:sz w:val="24"/>
          <w:szCs w:val="24"/>
          <w:lang w:val="sr-Cyrl-ME"/>
        </w:rPr>
        <w:t>:</w:t>
      </w:r>
      <w:r w:rsidR="00DC0E66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="00DA09E4">
        <w:rPr>
          <w:rFonts w:ascii="Times New Roman" w:hAnsi="Times New Roman" w:cs="Times New Roman"/>
          <w:sz w:val="24"/>
          <w:szCs w:val="24"/>
          <w:lang w:val="sr-Cyrl-ME"/>
        </w:rPr>
        <w:tab/>
      </w:r>
    </w:p>
    <w:p w14:paraId="27448A9F" w14:textId="77777777" w:rsidR="00C22220" w:rsidRDefault="00C22220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466"/>
        <w:gridCol w:w="1530"/>
        <w:gridCol w:w="1205"/>
        <w:gridCol w:w="1045"/>
        <w:gridCol w:w="473"/>
        <w:gridCol w:w="515"/>
        <w:gridCol w:w="474"/>
      </w:tblGrid>
      <w:tr w:rsidR="00E24543" w14:paraId="7DC6BDF1" w14:textId="77777777" w:rsidTr="00E24543">
        <w:trPr>
          <w:trHeight w:val="841"/>
          <w:jc w:val="center"/>
        </w:trPr>
        <w:tc>
          <w:tcPr>
            <w:tcW w:w="720" w:type="dxa"/>
            <w:vMerge w:val="restart"/>
          </w:tcPr>
          <w:p w14:paraId="0B86B3E1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Ред. бр.</w:t>
            </w:r>
          </w:p>
        </w:tc>
        <w:tc>
          <w:tcPr>
            <w:tcW w:w="1466" w:type="dxa"/>
            <w:vMerge w:val="restart"/>
          </w:tcPr>
          <w:p w14:paraId="49AF8878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Катастарска општина</w:t>
            </w:r>
          </w:p>
          <w:p w14:paraId="6E13333D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  <w:p w14:paraId="71A1AE95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  <w:vMerge w:val="restart"/>
          </w:tcPr>
          <w:p w14:paraId="62B37B0B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Катастарска </w:t>
            </w:r>
          </w:p>
          <w:p w14:paraId="1A844B03" w14:textId="77777777" w:rsidR="00E24543" w:rsidRDefault="00E24543" w:rsidP="00C21D1C">
            <w:pPr>
              <w:ind w:left="113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парцела</w:t>
            </w:r>
          </w:p>
          <w:p w14:paraId="603E68C9" w14:textId="77777777" w:rsidR="00E24543" w:rsidRDefault="00E24543" w:rsidP="00C21D1C">
            <w:pPr>
              <w:ind w:left="228"/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(број)</w:t>
            </w:r>
          </w:p>
        </w:tc>
        <w:tc>
          <w:tcPr>
            <w:tcW w:w="1205" w:type="dxa"/>
            <w:vMerge w:val="restart"/>
          </w:tcPr>
          <w:p w14:paraId="5546D7C9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Биљна култура</w:t>
            </w:r>
          </w:p>
        </w:tc>
        <w:tc>
          <w:tcPr>
            <w:tcW w:w="1045" w:type="dxa"/>
            <w:vMerge w:val="restart"/>
          </w:tcPr>
          <w:p w14:paraId="19D12206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Шифра</w:t>
            </w:r>
          </w:p>
        </w:tc>
        <w:tc>
          <w:tcPr>
            <w:tcW w:w="1462" w:type="dxa"/>
            <w:gridSpan w:val="3"/>
          </w:tcPr>
          <w:p w14:paraId="0712F828" w14:textId="77777777" w:rsidR="00E24543" w:rsidRDefault="00E24543" w:rsidP="00C22220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Површина</w:t>
            </w:r>
          </w:p>
        </w:tc>
      </w:tr>
      <w:tr w:rsidR="00E24543" w14:paraId="0622DC72" w14:textId="77777777" w:rsidTr="00E24543">
        <w:trPr>
          <w:trHeight w:val="263"/>
          <w:jc w:val="center"/>
        </w:trPr>
        <w:tc>
          <w:tcPr>
            <w:tcW w:w="720" w:type="dxa"/>
            <w:vMerge/>
          </w:tcPr>
          <w:p w14:paraId="4C71B538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466" w:type="dxa"/>
            <w:vMerge/>
          </w:tcPr>
          <w:p w14:paraId="41420A1F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  <w:vMerge/>
          </w:tcPr>
          <w:p w14:paraId="1D8B2CDE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  <w:vMerge/>
          </w:tcPr>
          <w:p w14:paraId="7F44FFCF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  <w:vMerge/>
          </w:tcPr>
          <w:p w14:paraId="1516AD20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3" w:type="dxa"/>
          </w:tcPr>
          <w:p w14:paraId="21FC6118" w14:textId="77777777" w:rsidR="00E24543" w:rsidRPr="00E24543" w:rsidRDefault="00E24543" w:rsidP="00C22220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E24543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ха</w:t>
            </w:r>
          </w:p>
        </w:tc>
        <w:tc>
          <w:tcPr>
            <w:tcW w:w="515" w:type="dxa"/>
          </w:tcPr>
          <w:p w14:paraId="6A259F99" w14:textId="77777777" w:rsidR="00E24543" w:rsidRPr="00E24543" w:rsidRDefault="00E24543" w:rsidP="00C22220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E24543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ари</w:t>
            </w:r>
          </w:p>
        </w:tc>
        <w:tc>
          <w:tcPr>
            <w:tcW w:w="474" w:type="dxa"/>
          </w:tcPr>
          <w:p w14:paraId="40688E2B" w14:textId="77777777" w:rsidR="00E24543" w:rsidRPr="00E24543" w:rsidRDefault="00E24543" w:rsidP="00C22220">
            <w:pPr>
              <w:rPr>
                <w:rFonts w:ascii="Times New Roman" w:hAnsi="Times New Roman" w:cs="Times New Roman"/>
                <w:sz w:val="20"/>
                <w:szCs w:val="20"/>
                <w:lang w:val="sr-Cyrl-ME"/>
              </w:rPr>
            </w:pPr>
            <w:r w:rsidRPr="00E24543">
              <w:rPr>
                <w:rFonts w:ascii="Times New Roman" w:hAnsi="Times New Roman" w:cs="Times New Roman"/>
                <w:sz w:val="20"/>
                <w:szCs w:val="20"/>
                <w:lang w:val="sr-Cyrl-ME"/>
              </w:rPr>
              <w:t>м²</w:t>
            </w:r>
          </w:p>
        </w:tc>
      </w:tr>
      <w:tr w:rsidR="00E24543" w14:paraId="4FF89D9C" w14:textId="77777777" w:rsidTr="00E24543">
        <w:trPr>
          <w:jc w:val="center"/>
        </w:trPr>
        <w:tc>
          <w:tcPr>
            <w:tcW w:w="720" w:type="dxa"/>
          </w:tcPr>
          <w:p w14:paraId="026FA635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1.</w:t>
            </w:r>
          </w:p>
        </w:tc>
        <w:tc>
          <w:tcPr>
            <w:tcW w:w="1466" w:type="dxa"/>
          </w:tcPr>
          <w:p w14:paraId="1047F9DA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14:paraId="3448D553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14:paraId="692C9350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14:paraId="6E1C4CCF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473" w:type="dxa"/>
          </w:tcPr>
          <w:p w14:paraId="4EBB9EDA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515" w:type="dxa"/>
          </w:tcPr>
          <w:p w14:paraId="0ECA0291" w14:textId="77777777" w:rsidR="00E24543" w:rsidRDefault="00E24543" w:rsidP="00E2454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4" w:type="dxa"/>
          </w:tcPr>
          <w:p w14:paraId="76D12154" w14:textId="77777777" w:rsidR="00E24543" w:rsidRDefault="00E24543" w:rsidP="00E24543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24543" w14:paraId="7460C42A" w14:textId="77777777" w:rsidTr="00E24543">
        <w:trPr>
          <w:jc w:val="center"/>
        </w:trPr>
        <w:tc>
          <w:tcPr>
            <w:tcW w:w="720" w:type="dxa"/>
          </w:tcPr>
          <w:p w14:paraId="0FC33A86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2.</w:t>
            </w:r>
          </w:p>
        </w:tc>
        <w:tc>
          <w:tcPr>
            <w:tcW w:w="1466" w:type="dxa"/>
          </w:tcPr>
          <w:p w14:paraId="4FA8D9C8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14:paraId="1BB7A2DA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14:paraId="6EEF4CD3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14:paraId="6D632D5D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3" w:type="dxa"/>
          </w:tcPr>
          <w:p w14:paraId="10D04C96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515" w:type="dxa"/>
          </w:tcPr>
          <w:p w14:paraId="2216DD74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4" w:type="dxa"/>
          </w:tcPr>
          <w:p w14:paraId="623A5F24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24543" w14:paraId="473C5A0E" w14:textId="77777777" w:rsidTr="00E24543">
        <w:trPr>
          <w:jc w:val="center"/>
        </w:trPr>
        <w:tc>
          <w:tcPr>
            <w:tcW w:w="720" w:type="dxa"/>
          </w:tcPr>
          <w:p w14:paraId="3F52622A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3.</w:t>
            </w:r>
          </w:p>
        </w:tc>
        <w:tc>
          <w:tcPr>
            <w:tcW w:w="1466" w:type="dxa"/>
          </w:tcPr>
          <w:p w14:paraId="568CB61B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14:paraId="6F330345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14:paraId="131169A0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14:paraId="1E0DE6D5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3" w:type="dxa"/>
          </w:tcPr>
          <w:p w14:paraId="165D4CB4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515" w:type="dxa"/>
          </w:tcPr>
          <w:p w14:paraId="14544845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4" w:type="dxa"/>
          </w:tcPr>
          <w:p w14:paraId="00653F5C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24543" w14:paraId="6AC9DC49" w14:textId="77777777" w:rsidTr="00E24543">
        <w:trPr>
          <w:jc w:val="center"/>
        </w:trPr>
        <w:tc>
          <w:tcPr>
            <w:tcW w:w="720" w:type="dxa"/>
          </w:tcPr>
          <w:p w14:paraId="71579650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4.</w:t>
            </w:r>
          </w:p>
        </w:tc>
        <w:tc>
          <w:tcPr>
            <w:tcW w:w="1466" w:type="dxa"/>
          </w:tcPr>
          <w:p w14:paraId="482E7160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14:paraId="38C04286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14:paraId="42C4CF91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14:paraId="135BD30F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3" w:type="dxa"/>
          </w:tcPr>
          <w:p w14:paraId="44BC90B5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515" w:type="dxa"/>
          </w:tcPr>
          <w:p w14:paraId="11085AAE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4" w:type="dxa"/>
          </w:tcPr>
          <w:p w14:paraId="088B8068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24543" w14:paraId="7F8FAAA7" w14:textId="77777777" w:rsidTr="00E24543">
        <w:trPr>
          <w:jc w:val="center"/>
        </w:trPr>
        <w:tc>
          <w:tcPr>
            <w:tcW w:w="720" w:type="dxa"/>
          </w:tcPr>
          <w:p w14:paraId="5D14D9CC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5.</w:t>
            </w:r>
          </w:p>
        </w:tc>
        <w:tc>
          <w:tcPr>
            <w:tcW w:w="1466" w:type="dxa"/>
          </w:tcPr>
          <w:p w14:paraId="03F45BED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530" w:type="dxa"/>
          </w:tcPr>
          <w:p w14:paraId="50774D64" w14:textId="77777777" w:rsidR="00E24543" w:rsidRDefault="00E24543" w:rsidP="00C21D1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05" w:type="dxa"/>
          </w:tcPr>
          <w:p w14:paraId="0BE0DB4F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45" w:type="dxa"/>
          </w:tcPr>
          <w:p w14:paraId="4C4A2157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3" w:type="dxa"/>
          </w:tcPr>
          <w:p w14:paraId="52EDF6EC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515" w:type="dxa"/>
          </w:tcPr>
          <w:p w14:paraId="0E26A04B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4" w:type="dxa"/>
          </w:tcPr>
          <w:p w14:paraId="7AE00794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24543" w14:paraId="30D0B7AC" w14:textId="77777777" w:rsidTr="00E24543">
        <w:trPr>
          <w:jc w:val="center"/>
        </w:trPr>
        <w:tc>
          <w:tcPr>
            <w:tcW w:w="5966" w:type="dxa"/>
            <w:gridSpan w:val="5"/>
          </w:tcPr>
          <w:p w14:paraId="4592CC78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Укупна површина </w:t>
            </w:r>
          </w:p>
        </w:tc>
        <w:tc>
          <w:tcPr>
            <w:tcW w:w="473" w:type="dxa"/>
          </w:tcPr>
          <w:p w14:paraId="2BBADE8D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515" w:type="dxa"/>
          </w:tcPr>
          <w:p w14:paraId="3AF8A196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474" w:type="dxa"/>
          </w:tcPr>
          <w:p w14:paraId="6F5BD394" w14:textId="77777777" w:rsidR="00E24543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52231255" w14:textId="77777777" w:rsidR="00AF573C" w:rsidRDefault="00AF573C" w:rsidP="00AF573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0"/>
        <w:gridCol w:w="1350"/>
        <w:gridCol w:w="1836"/>
        <w:gridCol w:w="1836"/>
      </w:tblGrid>
      <w:tr w:rsidR="00E40F4F" w14:paraId="0F770E2F" w14:textId="77777777" w:rsidTr="00E40F4F">
        <w:trPr>
          <w:jc w:val="center"/>
        </w:trPr>
        <w:tc>
          <w:tcPr>
            <w:tcW w:w="2700" w:type="dxa"/>
            <w:gridSpan w:val="2"/>
          </w:tcPr>
          <w:p w14:paraId="26832058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             Шифра</w:t>
            </w:r>
          </w:p>
        </w:tc>
        <w:tc>
          <w:tcPr>
            <w:tcW w:w="1836" w:type="dxa"/>
          </w:tcPr>
          <w:p w14:paraId="0F7CA52A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Врста стоке</w:t>
            </w:r>
          </w:p>
        </w:tc>
        <w:tc>
          <w:tcPr>
            <w:tcW w:w="1836" w:type="dxa"/>
          </w:tcPr>
          <w:p w14:paraId="3BD903E4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Број грла</w:t>
            </w:r>
          </w:p>
        </w:tc>
      </w:tr>
      <w:tr w:rsidR="00E40F4F" w14:paraId="78451B27" w14:textId="77777777" w:rsidTr="00E40F4F">
        <w:trPr>
          <w:jc w:val="center"/>
        </w:trPr>
        <w:tc>
          <w:tcPr>
            <w:tcW w:w="1350" w:type="dxa"/>
          </w:tcPr>
          <w:p w14:paraId="6567D812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5BD910D1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3166F971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567C43E2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40F4F" w14:paraId="617AB012" w14:textId="77777777" w:rsidTr="00E40F4F">
        <w:trPr>
          <w:jc w:val="center"/>
        </w:trPr>
        <w:tc>
          <w:tcPr>
            <w:tcW w:w="1350" w:type="dxa"/>
          </w:tcPr>
          <w:p w14:paraId="0E2F9025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51B9A159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596FBF3A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2F08037D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40F4F" w14:paraId="724BC07B" w14:textId="77777777" w:rsidTr="00E40F4F">
        <w:trPr>
          <w:jc w:val="center"/>
        </w:trPr>
        <w:tc>
          <w:tcPr>
            <w:tcW w:w="1350" w:type="dxa"/>
          </w:tcPr>
          <w:p w14:paraId="3AC17E54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2C18238D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35189331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0AD396C5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40F4F" w14:paraId="1EAF6C67" w14:textId="77777777" w:rsidTr="00E40F4F">
        <w:trPr>
          <w:jc w:val="center"/>
        </w:trPr>
        <w:tc>
          <w:tcPr>
            <w:tcW w:w="1350" w:type="dxa"/>
          </w:tcPr>
          <w:p w14:paraId="5F24225F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084781BD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3A48E05D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18D42C2D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40F4F" w14:paraId="733E9E1F" w14:textId="77777777" w:rsidTr="00E40F4F">
        <w:trPr>
          <w:jc w:val="center"/>
        </w:trPr>
        <w:tc>
          <w:tcPr>
            <w:tcW w:w="1350" w:type="dxa"/>
          </w:tcPr>
          <w:p w14:paraId="4ADE6BC8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350" w:type="dxa"/>
          </w:tcPr>
          <w:p w14:paraId="51D9B29E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27A644DF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836" w:type="dxa"/>
          </w:tcPr>
          <w:p w14:paraId="30ACE0F3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E40F4F" w14:paraId="4C78FBC6" w14:textId="77777777" w:rsidTr="00EE0063">
        <w:trPr>
          <w:jc w:val="center"/>
        </w:trPr>
        <w:tc>
          <w:tcPr>
            <w:tcW w:w="4536" w:type="dxa"/>
            <w:gridSpan w:val="3"/>
          </w:tcPr>
          <w:p w14:paraId="14A5118F" w14:textId="77777777" w:rsidR="00E40F4F" w:rsidRDefault="00E24543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Укупан број грла</w:t>
            </w:r>
          </w:p>
        </w:tc>
        <w:tc>
          <w:tcPr>
            <w:tcW w:w="1836" w:type="dxa"/>
          </w:tcPr>
          <w:p w14:paraId="1B9F61D5" w14:textId="77777777" w:rsidR="00E40F4F" w:rsidRDefault="00E40F4F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585FBB23" w14:textId="77777777" w:rsidR="001226BA" w:rsidRDefault="001226BA" w:rsidP="00E245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M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4860"/>
        <w:gridCol w:w="1358"/>
        <w:gridCol w:w="1192"/>
        <w:gridCol w:w="18"/>
        <w:gridCol w:w="1242"/>
        <w:gridCol w:w="1030"/>
      </w:tblGrid>
      <w:tr w:rsidR="0078108E" w:rsidRPr="00193DD2" w14:paraId="0B8BC5A4" w14:textId="77777777" w:rsidTr="004A55F0">
        <w:trPr>
          <w:jc w:val="center"/>
        </w:trPr>
        <w:tc>
          <w:tcPr>
            <w:tcW w:w="648" w:type="dxa"/>
          </w:tcPr>
          <w:p w14:paraId="6B9B103E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Ред.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б</w:t>
            </w: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.</w:t>
            </w:r>
          </w:p>
        </w:tc>
        <w:tc>
          <w:tcPr>
            <w:tcW w:w="4860" w:type="dxa"/>
          </w:tcPr>
          <w:p w14:paraId="36CB1542" w14:textId="77777777" w:rsidR="0078108E" w:rsidRPr="00C21D1C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C21D1C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Врста опреме</w:t>
            </w:r>
          </w:p>
        </w:tc>
        <w:tc>
          <w:tcPr>
            <w:tcW w:w="1358" w:type="dxa"/>
          </w:tcPr>
          <w:p w14:paraId="27FB4CD6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Количина </w:t>
            </w:r>
          </w:p>
        </w:tc>
        <w:tc>
          <w:tcPr>
            <w:tcW w:w="1210" w:type="dxa"/>
            <w:gridSpan w:val="2"/>
          </w:tcPr>
          <w:p w14:paraId="6EBF68A2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Износ у РСД</w:t>
            </w:r>
          </w:p>
        </w:tc>
        <w:tc>
          <w:tcPr>
            <w:tcW w:w="1242" w:type="dxa"/>
          </w:tcPr>
          <w:p w14:paraId="401E0636" w14:textId="77777777" w:rsidR="0078108E" w:rsidRPr="00193DD2" w:rsidRDefault="0078108E" w:rsidP="0078108E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ПДВ</w:t>
            </w:r>
          </w:p>
        </w:tc>
        <w:tc>
          <w:tcPr>
            <w:tcW w:w="1030" w:type="dxa"/>
          </w:tcPr>
          <w:p w14:paraId="5AE12D18" w14:textId="77777777" w:rsidR="0078108E" w:rsidRPr="004B16AE" w:rsidRDefault="0078108E" w:rsidP="007810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Укупан износ</w:t>
            </w:r>
          </w:p>
        </w:tc>
      </w:tr>
      <w:tr w:rsidR="0078108E" w:rsidRPr="00193DD2" w14:paraId="74E2A435" w14:textId="77777777" w:rsidTr="004A55F0">
        <w:trPr>
          <w:jc w:val="center"/>
        </w:trPr>
        <w:tc>
          <w:tcPr>
            <w:tcW w:w="648" w:type="dxa"/>
          </w:tcPr>
          <w:p w14:paraId="0C29E8D7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1.</w:t>
            </w:r>
          </w:p>
        </w:tc>
        <w:tc>
          <w:tcPr>
            <w:tcW w:w="4860" w:type="dxa"/>
          </w:tcPr>
          <w:p w14:paraId="3ED645CA" w14:textId="304D84DF" w:rsidR="0078108E" w:rsidRPr="00C21D1C" w:rsidRDefault="004A55F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</w:t>
            </w:r>
            <w:r w:rsidR="00786D50" w:rsidRPr="00C2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3D402D60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14:paraId="6219914B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14:paraId="09E7C6C9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1BC1CD03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14:paraId="4D81E0F7" w14:textId="77777777" w:rsidTr="004A55F0">
        <w:trPr>
          <w:jc w:val="center"/>
        </w:trPr>
        <w:tc>
          <w:tcPr>
            <w:tcW w:w="648" w:type="dxa"/>
          </w:tcPr>
          <w:p w14:paraId="35C28755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2.</w:t>
            </w:r>
          </w:p>
        </w:tc>
        <w:tc>
          <w:tcPr>
            <w:tcW w:w="4860" w:type="dxa"/>
          </w:tcPr>
          <w:p w14:paraId="02CE87F2" w14:textId="266A77D6" w:rsidR="0078108E" w:rsidRPr="00C21D1C" w:rsidRDefault="004A55F0" w:rsidP="00927A4C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</w:t>
            </w:r>
            <w:r w:rsidR="00786D50" w:rsidRPr="00C21D1C">
              <w:rPr>
                <w:rFonts w:ascii="Times New Roman" w:hAnsi="Times New Roman" w:cs="Times New Roman"/>
              </w:rPr>
              <w:t xml:space="preserve"> </w:t>
            </w:r>
            <w:r w:rsidR="00786D50" w:rsidRPr="00C21D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48420E01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14:paraId="292013F5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14:paraId="4EAA7572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7C686F47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14:paraId="6E664A15" w14:textId="77777777" w:rsidTr="004A55F0">
        <w:trPr>
          <w:jc w:val="center"/>
        </w:trPr>
        <w:tc>
          <w:tcPr>
            <w:tcW w:w="648" w:type="dxa"/>
          </w:tcPr>
          <w:p w14:paraId="0AA04C69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3.</w:t>
            </w:r>
          </w:p>
        </w:tc>
        <w:tc>
          <w:tcPr>
            <w:tcW w:w="4860" w:type="dxa"/>
          </w:tcPr>
          <w:p w14:paraId="42A0021B" w14:textId="13648BE6" w:rsidR="0078108E" w:rsidRPr="00C21D1C" w:rsidRDefault="004A55F0" w:rsidP="0075473D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0F7D94DC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14:paraId="5FC48799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14:paraId="1192E3F5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4B3FECA5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14:paraId="2F18A078" w14:textId="77777777" w:rsidTr="004A55F0">
        <w:trPr>
          <w:jc w:val="center"/>
        </w:trPr>
        <w:tc>
          <w:tcPr>
            <w:tcW w:w="648" w:type="dxa"/>
          </w:tcPr>
          <w:p w14:paraId="65350728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4.</w:t>
            </w:r>
          </w:p>
        </w:tc>
        <w:tc>
          <w:tcPr>
            <w:tcW w:w="4860" w:type="dxa"/>
          </w:tcPr>
          <w:p w14:paraId="3E60695D" w14:textId="4245CA9A" w:rsidR="0078108E" w:rsidRPr="00C21D1C" w:rsidRDefault="004A55F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13B6FAD7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14:paraId="6DC1CCB7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14:paraId="3ED774AD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6AA3F5C6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14:paraId="4A0AB731" w14:textId="77777777" w:rsidTr="004A55F0">
        <w:trPr>
          <w:jc w:val="center"/>
        </w:trPr>
        <w:tc>
          <w:tcPr>
            <w:tcW w:w="648" w:type="dxa"/>
          </w:tcPr>
          <w:p w14:paraId="5ED0F8E1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5.</w:t>
            </w:r>
          </w:p>
        </w:tc>
        <w:tc>
          <w:tcPr>
            <w:tcW w:w="4860" w:type="dxa"/>
          </w:tcPr>
          <w:p w14:paraId="11E8AF0D" w14:textId="1C5EDD90" w:rsidR="0078108E" w:rsidRPr="00C21D1C" w:rsidRDefault="004A55F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26903B00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14:paraId="06342819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14:paraId="19F30A4C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1BDEB677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14:paraId="0F3A5057" w14:textId="77777777" w:rsidTr="004A55F0">
        <w:trPr>
          <w:jc w:val="center"/>
        </w:trPr>
        <w:tc>
          <w:tcPr>
            <w:tcW w:w="648" w:type="dxa"/>
          </w:tcPr>
          <w:p w14:paraId="1822A2FA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6.</w:t>
            </w:r>
          </w:p>
        </w:tc>
        <w:tc>
          <w:tcPr>
            <w:tcW w:w="4860" w:type="dxa"/>
          </w:tcPr>
          <w:p w14:paraId="03D311F0" w14:textId="4E5BAEE9" w:rsidR="0078108E" w:rsidRPr="00C21D1C" w:rsidRDefault="004A55F0" w:rsidP="00786D50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5363D1BE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14:paraId="377250A6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14:paraId="378CB5FD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2C2E81E7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8108E" w:rsidRPr="00193DD2" w14:paraId="43907522" w14:textId="77777777" w:rsidTr="004A55F0">
        <w:trPr>
          <w:jc w:val="center"/>
        </w:trPr>
        <w:tc>
          <w:tcPr>
            <w:tcW w:w="648" w:type="dxa"/>
          </w:tcPr>
          <w:p w14:paraId="4B28CFC7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7.</w:t>
            </w:r>
          </w:p>
        </w:tc>
        <w:tc>
          <w:tcPr>
            <w:tcW w:w="4860" w:type="dxa"/>
          </w:tcPr>
          <w:p w14:paraId="77B7EBA4" w14:textId="451A13D5" w:rsidR="0078108E" w:rsidRPr="00E40F4F" w:rsidRDefault="004A55F0" w:rsidP="0075473D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65D7F76D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10" w:type="dxa"/>
            <w:gridSpan w:val="2"/>
          </w:tcPr>
          <w:p w14:paraId="293BEC63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42" w:type="dxa"/>
          </w:tcPr>
          <w:p w14:paraId="7AE858FE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3EAB0FF8" w14:textId="77777777" w:rsidR="0078108E" w:rsidRPr="00193DD2" w:rsidRDefault="0078108E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71459" w:rsidRPr="00193DD2" w14:paraId="1CCBE3C0" w14:textId="77777777" w:rsidTr="004A55F0">
        <w:trPr>
          <w:jc w:val="center"/>
        </w:trPr>
        <w:tc>
          <w:tcPr>
            <w:tcW w:w="648" w:type="dxa"/>
          </w:tcPr>
          <w:p w14:paraId="17EA839A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lastRenderedPageBreak/>
              <w:t>8.</w:t>
            </w:r>
          </w:p>
        </w:tc>
        <w:tc>
          <w:tcPr>
            <w:tcW w:w="4860" w:type="dxa"/>
          </w:tcPr>
          <w:p w14:paraId="1AC77427" w14:textId="34FD748D" w:rsidR="00771459" w:rsidRPr="00C21D1C" w:rsidRDefault="004A55F0" w:rsidP="007714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  <w:r w:rsidR="00771459" w:rsidRPr="00193DD2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 </w:t>
            </w:r>
            <w:r w:rsidR="00771459" w:rsidRPr="00C21D1C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70BFC166" w14:textId="77777777" w:rsidR="00771459" w:rsidRPr="00C21D1C" w:rsidRDefault="00771459" w:rsidP="0077145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</w:pPr>
          </w:p>
        </w:tc>
        <w:tc>
          <w:tcPr>
            <w:tcW w:w="1192" w:type="dxa"/>
          </w:tcPr>
          <w:p w14:paraId="076B5FF8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60" w:type="dxa"/>
            <w:gridSpan w:val="2"/>
          </w:tcPr>
          <w:p w14:paraId="3D4D4E96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59CCB1BF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71459" w:rsidRPr="00193DD2" w14:paraId="05F379DF" w14:textId="77777777" w:rsidTr="004A55F0">
        <w:trPr>
          <w:jc w:val="center"/>
        </w:trPr>
        <w:tc>
          <w:tcPr>
            <w:tcW w:w="648" w:type="dxa"/>
          </w:tcPr>
          <w:p w14:paraId="54ECFDC9" w14:textId="77777777" w:rsidR="00771459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9.</w:t>
            </w:r>
          </w:p>
        </w:tc>
        <w:tc>
          <w:tcPr>
            <w:tcW w:w="4860" w:type="dxa"/>
          </w:tcPr>
          <w:p w14:paraId="22D0FB56" w14:textId="3225C75F" w:rsidR="00771459" w:rsidRPr="00193DD2" w:rsidRDefault="004A55F0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4646DA9F" w14:textId="77777777" w:rsidR="00771459" w:rsidRPr="00193DD2" w:rsidRDefault="00771459" w:rsidP="00771459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92" w:type="dxa"/>
          </w:tcPr>
          <w:p w14:paraId="273DF16F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60" w:type="dxa"/>
            <w:gridSpan w:val="2"/>
          </w:tcPr>
          <w:p w14:paraId="0E6409D7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2EDA40C4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71459" w:rsidRPr="00193DD2" w14:paraId="7B6FEE76" w14:textId="77777777" w:rsidTr="004A55F0">
        <w:trPr>
          <w:jc w:val="center"/>
        </w:trPr>
        <w:tc>
          <w:tcPr>
            <w:tcW w:w="648" w:type="dxa"/>
          </w:tcPr>
          <w:p w14:paraId="68970B3E" w14:textId="77777777" w:rsidR="00771459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10.</w:t>
            </w:r>
          </w:p>
        </w:tc>
        <w:tc>
          <w:tcPr>
            <w:tcW w:w="4860" w:type="dxa"/>
          </w:tcPr>
          <w:p w14:paraId="05974250" w14:textId="2EE224D3" w:rsidR="00771459" w:rsidRPr="00193DD2" w:rsidRDefault="004A55F0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 xml:space="preserve"> </w:t>
            </w:r>
          </w:p>
        </w:tc>
        <w:tc>
          <w:tcPr>
            <w:tcW w:w="1358" w:type="dxa"/>
          </w:tcPr>
          <w:p w14:paraId="16D7A30C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92" w:type="dxa"/>
          </w:tcPr>
          <w:p w14:paraId="6996CEBC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60" w:type="dxa"/>
            <w:gridSpan w:val="2"/>
          </w:tcPr>
          <w:p w14:paraId="5985F828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038E0C06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  <w:tr w:rsidR="00771459" w:rsidRPr="00193DD2" w14:paraId="17758187" w14:textId="77777777" w:rsidTr="004A55F0">
        <w:trPr>
          <w:jc w:val="center"/>
        </w:trPr>
        <w:tc>
          <w:tcPr>
            <w:tcW w:w="648" w:type="dxa"/>
          </w:tcPr>
          <w:p w14:paraId="197556CD" w14:textId="7D5C09BE" w:rsidR="00771459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  <w:r w:rsidR="004A55F0"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  <w:t>.</w:t>
            </w:r>
          </w:p>
        </w:tc>
        <w:tc>
          <w:tcPr>
            <w:tcW w:w="4860" w:type="dxa"/>
          </w:tcPr>
          <w:p w14:paraId="458FB3EA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  <w:r w:rsidRPr="00C21D1C">
              <w:rPr>
                <w:rFonts w:ascii="Times New Roman" w:hAnsi="Times New Roman" w:cs="Times New Roman"/>
                <w:b/>
                <w:sz w:val="24"/>
                <w:szCs w:val="24"/>
                <w:lang w:val="sr-Cyrl-ME"/>
              </w:rPr>
              <w:t>УКУПНО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14:paraId="34F5EFC0" w14:textId="77777777" w:rsidR="00771459" w:rsidRPr="00193DD2" w:rsidRDefault="00771459" w:rsidP="00771459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192" w:type="dxa"/>
          </w:tcPr>
          <w:p w14:paraId="59FB6720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260" w:type="dxa"/>
            <w:gridSpan w:val="2"/>
          </w:tcPr>
          <w:p w14:paraId="1CB01051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  <w:tc>
          <w:tcPr>
            <w:tcW w:w="1030" w:type="dxa"/>
          </w:tcPr>
          <w:p w14:paraId="296EB72A" w14:textId="77777777" w:rsidR="00771459" w:rsidRPr="00193DD2" w:rsidRDefault="00771459" w:rsidP="00AF573C">
            <w:pPr>
              <w:rPr>
                <w:rFonts w:ascii="Times New Roman" w:hAnsi="Times New Roman" w:cs="Times New Roman"/>
                <w:sz w:val="24"/>
                <w:szCs w:val="24"/>
                <w:lang w:val="sr-Cyrl-ME"/>
              </w:rPr>
            </w:pPr>
          </w:p>
        </w:tc>
      </w:tr>
    </w:tbl>
    <w:p w14:paraId="08CA756C" w14:textId="77777777" w:rsidR="00BE36E5" w:rsidRDefault="00BE36E5" w:rsidP="00BE36E5">
      <w:pPr>
        <w:spacing w:after="0"/>
        <w:rPr>
          <w:rFonts w:ascii="Times New Roman" w:hAnsi="Times New Roman" w:cs="Times New Roman"/>
          <w:sz w:val="18"/>
          <w:szCs w:val="18"/>
          <w:lang w:val="sr-Cyrl-ME"/>
        </w:rPr>
      </w:pPr>
    </w:p>
    <w:p w14:paraId="47CFF21D" w14:textId="6C22A96C" w:rsidR="00F10E3F" w:rsidRDefault="00AF573C" w:rsidP="00BE36E5">
      <w:pPr>
        <w:spacing w:after="0"/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 xml:space="preserve">Уз захтев за </w:t>
      </w:r>
      <w:r w:rsidR="00771459">
        <w:rPr>
          <w:rFonts w:ascii="Times New Roman" w:hAnsi="Times New Roman" w:cs="Times New Roman"/>
          <w:sz w:val="24"/>
          <w:szCs w:val="24"/>
          <w:lang w:val="sr-Cyrl-ME"/>
        </w:rPr>
        <w:t xml:space="preserve">набавку машина и опреме за </w:t>
      </w:r>
      <w:r w:rsidR="006026E7">
        <w:rPr>
          <w:rFonts w:ascii="Times New Roman" w:hAnsi="Times New Roman" w:cs="Times New Roman"/>
          <w:sz w:val="24"/>
          <w:szCs w:val="24"/>
          <w:lang w:val="sr-Cyrl-ME"/>
        </w:rPr>
        <w:t xml:space="preserve">меру 101 Инвестиције у физичку имовину пољопривредних газдинстава </w:t>
      </w:r>
      <w:r w:rsidR="008E2C2B">
        <w:rPr>
          <w:rFonts w:ascii="Times New Roman" w:hAnsi="Times New Roman" w:cs="Times New Roman"/>
          <w:sz w:val="24"/>
          <w:szCs w:val="24"/>
          <w:lang w:val="sr-Cyrl-ME"/>
        </w:rPr>
        <w:t xml:space="preserve">за набавку </w:t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BE36E5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</w:r>
      <w:r w:rsidR="006026E7">
        <w:rPr>
          <w:rFonts w:ascii="Times New Roman" w:hAnsi="Times New Roman" w:cs="Times New Roman"/>
          <w:sz w:val="24"/>
          <w:szCs w:val="24"/>
          <w:u w:val="single"/>
          <w:lang w:val="sr-Cyrl-ME"/>
        </w:rPr>
        <w:tab/>
        <w:t xml:space="preserve"> </w:t>
      </w:r>
      <w:r w:rsidR="006026E7">
        <w:rPr>
          <w:rFonts w:ascii="Times New Roman" w:hAnsi="Times New Roman" w:cs="Times New Roman"/>
          <w:sz w:val="24"/>
          <w:szCs w:val="24"/>
          <w:lang w:val="sr-Cyrl-ME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ME"/>
        </w:rPr>
        <w:t>прилажем:</w:t>
      </w:r>
    </w:p>
    <w:p w14:paraId="0F88115D" w14:textId="77777777"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1. Читко попуњен образац пријаве који чини саставни део Конкурса. Образац 1; </w:t>
      </w:r>
    </w:p>
    <w:p w14:paraId="720ED38E" w14:textId="416F317B"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2.Фотокопија личне карте или очитана чипована лична карта за носиоца РПГ, односно овлашћеног лица у правном лицу; </w:t>
      </w:r>
    </w:p>
    <w:p w14:paraId="3DD6E652" w14:textId="77777777"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3. Фотокопија картице наменског текућег рачуна; </w:t>
      </w:r>
    </w:p>
    <w:p w14:paraId="4EC31EDD" w14:textId="77777777" w:rsidR="00F5173A" w:rsidRPr="001A2BB9" w:rsidRDefault="00F5173A" w:rsidP="00F5173A">
      <w:pPr>
        <w:pStyle w:val="NormalWeb"/>
        <w:spacing w:before="0" w:beforeAutospacing="0" w:after="0" w:afterAutospacing="0"/>
        <w:ind w:firstLine="720"/>
        <w:jc w:val="both"/>
        <w:rPr>
          <w:color w:val="FF0000"/>
        </w:rPr>
      </w:pPr>
      <w:bookmarkStart w:id="0" w:name="_Hlk102733009"/>
      <w:r w:rsidRPr="001A2BB9">
        <w:rPr>
          <w:color w:val="FF0000"/>
        </w:rPr>
        <w:t xml:space="preserve">4. Рачун који мора да гласи на име подносиоца захтева на коме је јасно исказана основна цена коштања, ПДВ и укупна цена плаћања трошкова. Уз рачун прилаже се фискални исечак </w:t>
      </w:r>
      <w:r>
        <w:rPr>
          <w:color w:val="FF0000"/>
          <w:lang w:val="sr-Cyrl-RS"/>
        </w:rPr>
        <w:t>(</w:t>
      </w:r>
      <w:r w:rsidRPr="001A2BB9">
        <w:rPr>
          <w:color w:val="FF0000"/>
          <w:lang w:val="sr-Cyrl-RS"/>
        </w:rPr>
        <w:t>и</w:t>
      </w:r>
      <w:r w:rsidRPr="001A2BB9">
        <w:rPr>
          <w:color w:val="FF0000"/>
        </w:rPr>
        <w:t xml:space="preserve"> оверена потврда</w:t>
      </w:r>
      <w:r w:rsidRPr="001A2BB9">
        <w:rPr>
          <w:color w:val="FF0000"/>
          <w:lang w:val="sr-Cyrl-RS"/>
        </w:rPr>
        <w:t>/</w:t>
      </w:r>
      <w:r w:rsidRPr="001A2BB9">
        <w:rPr>
          <w:color w:val="FF0000"/>
        </w:rPr>
        <w:t>извод о преносу средстава</w:t>
      </w:r>
      <w:r w:rsidRPr="001A2BB9">
        <w:rPr>
          <w:color w:val="FF0000"/>
          <w:lang w:val="sr-Cyrl-RS"/>
        </w:rPr>
        <w:t xml:space="preserve">  од </w:t>
      </w:r>
      <w:r w:rsidRPr="001A2BB9">
        <w:rPr>
          <w:color w:val="FF0000"/>
        </w:rPr>
        <w:t>банке</w:t>
      </w:r>
      <w:r w:rsidRPr="001A2BB9">
        <w:rPr>
          <w:color w:val="FF0000"/>
          <w:lang w:val="sr-Cyrl-RS"/>
        </w:rPr>
        <w:t xml:space="preserve"> у случају безготовинског плаћања</w:t>
      </w:r>
      <w:r>
        <w:rPr>
          <w:color w:val="FF0000"/>
          <w:lang w:val="sr-Cyrl-RS"/>
        </w:rPr>
        <w:t>)</w:t>
      </w:r>
      <w:r w:rsidRPr="001A2BB9">
        <w:rPr>
          <w:color w:val="FF0000"/>
        </w:rPr>
        <w:t>. Такође треба приложити отпремницу, односно фактуру.</w:t>
      </w:r>
    </w:p>
    <w:p w14:paraId="2E83E338" w14:textId="77777777" w:rsidR="00F5173A" w:rsidRPr="001A2BB9" w:rsidRDefault="00F5173A" w:rsidP="00F5173A">
      <w:pPr>
        <w:pStyle w:val="NormalWeb"/>
        <w:spacing w:before="0" w:beforeAutospacing="0" w:after="0" w:afterAutospacing="0"/>
        <w:ind w:firstLine="720"/>
        <w:jc w:val="both"/>
        <w:rPr>
          <w:color w:val="FF0000"/>
        </w:rPr>
      </w:pPr>
      <w:r w:rsidRPr="001A2BB9">
        <w:rPr>
          <w:color w:val="FF0000"/>
        </w:rPr>
        <w:t xml:space="preserve">5. Ако издавалац рачуна није у систему ПДВ-а, тај податак мора да буде јасно наведен на </w:t>
      </w:r>
      <w:r w:rsidRPr="001A2BB9">
        <w:rPr>
          <w:color w:val="FF0000"/>
          <w:lang w:val="sr-Cyrl-ME"/>
        </w:rPr>
        <w:t>рачуну</w:t>
      </w:r>
      <w:r w:rsidRPr="001A2BB9">
        <w:rPr>
          <w:color w:val="FF0000"/>
        </w:rPr>
        <w:t>;</w:t>
      </w:r>
    </w:p>
    <w:bookmarkEnd w:id="0"/>
    <w:p w14:paraId="5EBFD723" w14:textId="01561B31"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>6. Потврда о активном статусу регистрованог п</w:t>
      </w:r>
      <w:r w:rsidR="0045257A">
        <w:rPr>
          <w:rFonts w:ascii="Times New Roman" w:hAnsi="Times New Roman" w:cs="Times New Roman"/>
          <w:sz w:val="24"/>
          <w:szCs w:val="24"/>
          <w:lang w:val="sr-Cyrl-RS"/>
        </w:rPr>
        <w:t>ољопривредног газдинства за 202</w:t>
      </w:r>
      <w:r w:rsidR="0025692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.годину коју издаје Управа за трезор; </w:t>
      </w:r>
    </w:p>
    <w:p w14:paraId="00AD37FB" w14:textId="306E91BE" w:rsid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7. Извод из Регистра пољопривредних газдинстава са </w:t>
      </w:r>
      <w:r w:rsidR="00927A4C">
        <w:rPr>
          <w:rFonts w:ascii="Times New Roman" w:hAnsi="Times New Roman" w:cs="Times New Roman"/>
          <w:sz w:val="24"/>
          <w:szCs w:val="24"/>
          <w:lang w:val="sr-Cyrl-RS"/>
        </w:rPr>
        <w:t xml:space="preserve">подацима о </w:t>
      </w:r>
      <w:r w:rsidR="00A96183">
        <w:rPr>
          <w:rFonts w:ascii="Times New Roman" w:hAnsi="Times New Roman" w:cs="Times New Roman"/>
          <w:sz w:val="24"/>
          <w:szCs w:val="24"/>
          <w:lang w:val="sr-Cyrl-ME"/>
        </w:rPr>
        <w:t>биљној структури</w:t>
      </w:r>
      <w:r w:rsidR="0045257A">
        <w:rPr>
          <w:rFonts w:ascii="Times New Roman" w:hAnsi="Times New Roman" w:cs="Times New Roman"/>
          <w:sz w:val="24"/>
          <w:szCs w:val="24"/>
          <w:lang w:val="sr-Cyrl-RS"/>
        </w:rPr>
        <w:t xml:space="preserve"> за 202</w:t>
      </w:r>
      <w:r w:rsidR="0025692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годину; </w:t>
      </w:r>
    </w:p>
    <w:p w14:paraId="104938A1" w14:textId="6DDB6543" w:rsidR="00771459" w:rsidRPr="00A96183" w:rsidRDefault="00771459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Извод из Регистра пољопривредних газдинстава са подацима о сточном фонду за 202</w:t>
      </w:r>
      <w:r w:rsidR="00256928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.годину;</w:t>
      </w:r>
    </w:p>
    <w:p w14:paraId="640E44EA" w14:textId="77777777" w:rsidR="00F10E3F" w:rsidRPr="00F10E3F" w:rsidRDefault="00771459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F10E3F" w:rsidRPr="00F10E3F">
        <w:rPr>
          <w:rFonts w:ascii="Times New Roman" w:hAnsi="Times New Roman" w:cs="Times New Roman"/>
          <w:sz w:val="24"/>
          <w:szCs w:val="24"/>
          <w:lang w:val="sr-Cyrl-RS"/>
        </w:rPr>
        <w:t>Потписана и оверена изјава да за предметну инвестицију не користи подстицаје по неком другом основу (субвенције, подстицаји, донације и др. из буџета Републике Србије), односно ако иста инвестиција није предмет другог п</w:t>
      </w:r>
      <w:r w:rsidR="0045257A">
        <w:rPr>
          <w:rFonts w:ascii="Times New Roman" w:hAnsi="Times New Roman" w:cs="Times New Roman"/>
          <w:sz w:val="24"/>
          <w:szCs w:val="24"/>
          <w:lang w:val="sr-Cyrl-RS"/>
        </w:rPr>
        <w:t>оступка за коришћење подстицаја</w:t>
      </w:r>
      <w:r w:rsidR="0045257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5257A">
        <w:rPr>
          <w:rFonts w:ascii="Times New Roman" w:hAnsi="Times New Roman" w:cs="Times New Roman"/>
          <w:sz w:val="24"/>
          <w:szCs w:val="24"/>
          <w:lang w:val="sr-Cyrl-ME"/>
        </w:rPr>
        <w:t>-</w:t>
      </w:r>
      <w:r w:rsidR="00F10E3F"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Образац 2; </w:t>
      </w:r>
    </w:p>
    <w:p w14:paraId="1276B4D7" w14:textId="77777777" w:rsidR="00F10E3F" w:rsidRPr="00F10E3F" w:rsidRDefault="00771459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F10E3F" w:rsidRPr="00F10E3F">
        <w:rPr>
          <w:rFonts w:ascii="Times New Roman" w:hAnsi="Times New Roman" w:cs="Times New Roman"/>
          <w:sz w:val="24"/>
          <w:szCs w:val="24"/>
          <w:lang w:val="sr-Cyrl-RS"/>
        </w:rPr>
        <w:t xml:space="preserve">. Уверење о измиреним пореским обавезама и доспелим јавним дажбинама издато од стране надлежног органа јединице локалне самоуправе, не старије од 3 месеца; </w:t>
      </w:r>
    </w:p>
    <w:p w14:paraId="6F046695" w14:textId="77777777" w:rsidR="00F10E3F" w:rsidRPr="00F10E3F" w:rsidRDefault="00771459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F10E3F" w:rsidRPr="00F10E3F">
        <w:rPr>
          <w:rFonts w:ascii="Times New Roman" w:hAnsi="Times New Roman" w:cs="Times New Roman"/>
          <w:sz w:val="24"/>
          <w:szCs w:val="24"/>
          <w:lang w:val="sr-Cyrl-RS"/>
        </w:rPr>
        <w:t>.Сва потребна документа морају да гласе на подносиоца захтева  и прилажу се у оригиналу или као оверена копија;</w:t>
      </w:r>
    </w:p>
    <w:p w14:paraId="16E0511A" w14:textId="77777777" w:rsidR="00F10E3F" w:rsidRPr="00F10E3F" w:rsidRDefault="00771459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F10E3F" w:rsidRPr="00F10E3F">
        <w:rPr>
          <w:rFonts w:ascii="Times New Roman" w:hAnsi="Times New Roman" w:cs="Times New Roman"/>
          <w:sz w:val="24"/>
          <w:szCs w:val="24"/>
          <w:lang w:val="sr-Cyrl-RS"/>
        </w:rPr>
        <w:t>.Документа издата на страном језику морају да буду преведена на српски језик код овлашћеног судског тумача;</w:t>
      </w:r>
    </w:p>
    <w:p w14:paraId="3694065F" w14:textId="77777777" w:rsid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771459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F10E3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Pr="00F10E3F">
        <w:rPr>
          <w:rFonts w:ascii="Times New Roman" w:hAnsi="Times New Roman" w:cs="Times New Roman"/>
          <w:sz w:val="24"/>
          <w:szCs w:val="24"/>
          <w:lang w:val="sr-Cyrl-RS"/>
        </w:rPr>
        <w:t>Јединствена цар</w:t>
      </w:r>
      <w:r w:rsidR="00927A4C">
        <w:rPr>
          <w:rFonts w:ascii="Times New Roman" w:hAnsi="Times New Roman" w:cs="Times New Roman"/>
          <w:sz w:val="24"/>
          <w:szCs w:val="24"/>
          <w:lang w:val="sr-Cyrl-RS"/>
        </w:rPr>
        <w:t>инска исправа за увезену опрему;</w:t>
      </w:r>
    </w:p>
    <w:p w14:paraId="67C53FA1" w14:textId="77777777" w:rsidR="00927A4C" w:rsidRDefault="00771459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14</w:t>
      </w:r>
      <w:r w:rsidR="00927A4C">
        <w:rPr>
          <w:rFonts w:ascii="Times New Roman" w:hAnsi="Times New Roman" w:cs="Times New Roman"/>
          <w:sz w:val="24"/>
          <w:szCs w:val="24"/>
          <w:lang w:val="sr-Cyrl-RS"/>
        </w:rPr>
        <w:t>. Гарантни лист (фотокопија)-оригинал на увид;</w:t>
      </w:r>
    </w:p>
    <w:p w14:paraId="1526EA85" w14:textId="77777777" w:rsidR="00927A4C" w:rsidRPr="00F10E3F" w:rsidRDefault="00771459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927A4C">
        <w:rPr>
          <w:rFonts w:ascii="Times New Roman" w:hAnsi="Times New Roman" w:cs="Times New Roman"/>
          <w:sz w:val="24"/>
          <w:szCs w:val="24"/>
          <w:lang w:val="sr-Cyrl-RS"/>
        </w:rPr>
        <w:t>. Изјаву да не подлеже гаранцији.</w:t>
      </w:r>
    </w:p>
    <w:p w14:paraId="10FF9A6E" w14:textId="77777777" w:rsidR="00F10E3F" w:rsidRPr="00F10E3F" w:rsidRDefault="00F10E3F" w:rsidP="00F10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8C51EE" w14:textId="33D6398A" w:rsidR="00F10E3F" w:rsidRPr="00F10E3F" w:rsidRDefault="00F10E3F" w:rsidP="00BE36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>Додатна обавезна документација за правна лица:</w:t>
      </w:r>
    </w:p>
    <w:p w14:paraId="4B2FDD38" w14:textId="77777777"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 xml:space="preserve">1. Извод из Агенције за привредне регистре не старији од три месеца од дана подношења захтева; </w:t>
      </w:r>
    </w:p>
    <w:p w14:paraId="06468B4F" w14:textId="77777777" w:rsidR="00F10E3F" w:rsidRPr="00F10E3F" w:rsidRDefault="00F10E3F" w:rsidP="00F10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 xml:space="preserve">2. Фотокопија потврде о пореском идентификационом броју; </w:t>
      </w:r>
    </w:p>
    <w:p w14:paraId="5B5B00A2" w14:textId="77777777" w:rsidR="00F10E3F" w:rsidRPr="00636C2F" w:rsidRDefault="00F10E3F" w:rsidP="00636C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ME"/>
        </w:rPr>
      </w:pPr>
      <w:r w:rsidRPr="00F10E3F">
        <w:rPr>
          <w:rFonts w:ascii="Times New Roman" w:hAnsi="Times New Roman" w:cs="Times New Roman"/>
          <w:sz w:val="24"/>
          <w:szCs w:val="24"/>
          <w:lang w:val="sr-Latn-RS"/>
        </w:rPr>
        <w:t>3. Отворен посебан наменски подрачун код Управе за трезор или поднет захтев за исти;</w:t>
      </w:r>
    </w:p>
    <w:p w14:paraId="4D3423C3" w14:textId="77777777" w:rsidR="00FE794F" w:rsidRDefault="00FE794F" w:rsidP="000E1E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644CD2AB" w14:textId="77777777" w:rsidR="000E1E42" w:rsidRPr="008040C8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Потпис, односно овера подносиоца захтева:</w:t>
      </w:r>
    </w:p>
    <w:p w14:paraId="723ADA5C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Име и презиме подносиоца захтева/одговорног лица:</w:t>
      </w:r>
    </w:p>
    <w:p w14:paraId="56D7FF5F" w14:textId="2B3A94BE" w:rsidR="000E1E42" w:rsidRPr="00BE36E5" w:rsidRDefault="00BE36E5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RS"/>
        </w:rPr>
        <w:tab/>
      </w:r>
    </w:p>
    <w:p w14:paraId="376CB468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14:paraId="6051CBE7" w14:textId="77777777" w:rsidR="000E1E42" w:rsidRPr="000E1E42" w:rsidRDefault="000E1E42" w:rsidP="000E1E4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14:paraId="3D0839C1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ME"/>
        </w:rPr>
        <w:t xml:space="preserve">Телефон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Cyrl-ME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</w:t>
      </w:r>
      <w:r w:rsidR="00636C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 подносиоца захтева</w:t>
      </w:r>
    </w:p>
    <w:p w14:paraId="7F9C7CF9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</w:t>
      </w:r>
      <w:r w:rsidR="00636C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(одговорног лица, оверен печатом)</w:t>
      </w:r>
    </w:p>
    <w:p w14:paraId="317350D2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="00636C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</w:t>
      </w: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_________________________________________</w:t>
      </w:r>
    </w:p>
    <w:p w14:paraId="2FF06593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14:paraId="347597B6" w14:textId="77777777" w:rsidR="000E1E42" w:rsidRPr="000E1E42" w:rsidRDefault="000E1E42" w:rsidP="000E1E4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14:paraId="1E49FCC2" w14:textId="77777777" w:rsidR="00FE794F" w:rsidRPr="00C02D7E" w:rsidRDefault="000E1E42" w:rsidP="00C02D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sr-Cyrl-ME"/>
        </w:rPr>
      </w:pP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                 </w:t>
      </w:r>
      <w:r w:rsidR="00636C2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</w:t>
      </w:r>
      <w:r w:rsidRPr="000E1E42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М.П.</w:t>
      </w:r>
    </w:p>
    <w:sectPr w:rsidR="00FE794F" w:rsidRPr="00C02D7E" w:rsidSect="000E1E42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A3411"/>
    <w:multiLevelType w:val="multilevel"/>
    <w:tmpl w:val="5DA4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90039"/>
    <w:multiLevelType w:val="hybridMultilevel"/>
    <w:tmpl w:val="295AB46A"/>
    <w:lvl w:ilvl="0" w:tplc="2CF056E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061067">
    <w:abstractNumId w:val="1"/>
  </w:num>
  <w:num w:numId="2" w16cid:durableId="155832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4B"/>
    <w:rsid w:val="000E1E42"/>
    <w:rsid w:val="000E55E1"/>
    <w:rsid w:val="001226BA"/>
    <w:rsid w:val="00193DD2"/>
    <w:rsid w:val="001D41D1"/>
    <w:rsid w:val="00256928"/>
    <w:rsid w:val="002679BA"/>
    <w:rsid w:val="002854CF"/>
    <w:rsid w:val="002B7468"/>
    <w:rsid w:val="00422B16"/>
    <w:rsid w:val="00447B0B"/>
    <w:rsid w:val="0045257A"/>
    <w:rsid w:val="004A55F0"/>
    <w:rsid w:val="004B16AE"/>
    <w:rsid w:val="00540011"/>
    <w:rsid w:val="006026E7"/>
    <w:rsid w:val="00636C2F"/>
    <w:rsid w:val="00711437"/>
    <w:rsid w:val="0075473D"/>
    <w:rsid w:val="00771459"/>
    <w:rsid w:val="0078108E"/>
    <w:rsid w:val="00786D50"/>
    <w:rsid w:val="008040C8"/>
    <w:rsid w:val="008E2C2B"/>
    <w:rsid w:val="00927A4C"/>
    <w:rsid w:val="0095491C"/>
    <w:rsid w:val="0099071B"/>
    <w:rsid w:val="00A13FF1"/>
    <w:rsid w:val="00A960B8"/>
    <w:rsid w:val="00A96183"/>
    <w:rsid w:val="00AF573C"/>
    <w:rsid w:val="00BE36E5"/>
    <w:rsid w:val="00C02D7E"/>
    <w:rsid w:val="00C21D1C"/>
    <w:rsid w:val="00C22220"/>
    <w:rsid w:val="00C97CF4"/>
    <w:rsid w:val="00DA09E4"/>
    <w:rsid w:val="00DA407E"/>
    <w:rsid w:val="00DC0E66"/>
    <w:rsid w:val="00E24543"/>
    <w:rsid w:val="00E40F4F"/>
    <w:rsid w:val="00E8174E"/>
    <w:rsid w:val="00F10E3F"/>
    <w:rsid w:val="00F5173A"/>
    <w:rsid w:val="00F70F4B"/>
    <w:rsid w:val="00FA51BD"/>
    <w:rsid w:val="00FE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6659E"/>
  <w15:docId w15:val="{03D68152-E7AA-4026-9CBA-833E546A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94F"/>
    <w:pPr>
      <w:ind w:left="720"/>
      <w:contextualSpacing/>
    </w:pPr>
  </w:style>
  <w:style w:type="paragraph" w:styleId="NormalWeb">
    <w:name w:val="Normal (Web)"/>
    <w:basedOn w:val="Normal"/>
    <w:rsid w:val="00F51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47A5-8B59-4821-95D5-DCE107B3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Radica Dzamic Starinac</dc:creator>
  <cp:lastModifiedBy>Radica Dzamic</cp:lastModifiedBy>
  <cp:revision>3</cp:revision>
  <cp:lastPrinted>2021-11-19T07:09:00Z</cp:lastPrinted>
  <dcterms:created xsi:type="dcterms:W3CDTF">2022-05-05T10:50:00Z</dcterms:created>
  <dcterms:modified xsi:type="dcterms:W3CDTF">2022-05-09T05:38:00Z</dcterms:modified>
</cp:coreProperties>
</file>