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DA" w:rsidRPr="006F6BC9" w:rsidRDefault="00A43369" w:rsidP="00A43369">
      <w:pPr>
        <w:spacing w:after="0"/>
        <w:rPr>
          <w:b/>
          <w:lang w:val="sr-Cyrl-RS"/>
        </w:rPr>
      </w:pPr>
      <w:r w:rsidRPr="006F6BC9">
        <w:rPr>
          <w:b/>
          <w:lang w:val="sr-Cyrl-RS"/>
        </w:rPr>
        <w:t>РЕПУБЛИКА СРБИЈА</w:t>
      </w:r>
    </w:p>
    <w:p w:rsidR="00A43369" w:rsidRPr="006F6BC9" w:rsidRDefault="00A43369" w:rsidP="00A43369">
      <w:pPr>
        <w:spacing w:after="0"/>
        <w:rPr>
          <w:b/>
          <w:lang w:val="sr-Cyrl-RS"/>
        </w:rPr>
      </w:pPr>
      <w:r w:rsidRPr="006F6BC9">
        <w:rPr>
          <w:b/>
          <w:lang w:val="sr-Cyrl-RS"/>
        </w:rPr>
        <w:t>ОПШТИНСКА УПРАВА</w:t>
      </w:r>
    </w:p>
    <w:p w:rsidR="00A43369" w:rsidRPr="006F6BC9" w:rsidRDefault="00A43369" w:rsidP="00A43369">
      <w:pPr>
        <w:spacing w:after="0"/>
        <w:rPr>
          <w:b/>
          <w:lang w:val="sr-Cyrl-RS"/>
        </w:rPr>
      </w:pPr>
      <w:r w:rsidRPr="006F6BC9">
        <w:rPr>
          <w:b/>
          <w:lang w:val="sr-Cyrl-RS"/>
        </w:rPr>
        <w:t>Интерна ревизија</w:t>
      </w:r>
    </w:p>
    <w:p w:rsidR="00A43369" w:rsidRPr="006F6BC9" w:rsidRDefault="00A43369" w:rsidP="00A43369">
      <w:pPr>
        <w:spacing w:after="0"/>
        <w:rPr>
          <w:b/>
          <w:lang w:val="sr-Cyrl-RS"/>
        </w:rPr>
      </w:pPr>
      <w:r w:rsidRPr="006F6BC9">
        <w:rPr>
          <w:b/>
          <w:lang w:val="sr-Cyrl-RS"/>
        </w:rPr>
        <w:t xml:space="preserve">Број: 020- </w:t>
      </w:r>
      <w:r w:rsidR="00F01518" w:rsidRPr="00F01518">
        <w:rPr>
          <w:b/>
          <w:lang w:val="sr-Cyrl-RS"/>
        </w:rPr>
        <w:t>909</w:t>
      </w:r>
      <w:r w:rsidRPr="006F6BC9">
        <w:rPr>
          <w:b/>
          <w:lang w:val="sr-Cyrl-RS"/>
        </w:rPr>
        <w:t>/20</w:t>
      </w:r>
      <w:r w:rsidR="00586514" w:rsidRPr="006F6BC9">
        <w:rPr>
          <w:b/>
        </w:rPr>
        <w:t>2</w:t>
      </w:r>
      <w:r w:rsidR="001E6DFE">
        <w:rPr>
          <w:b/>
          <w:lang w:val="sr-Cyrl-RS"/>
        </w:rPr>
        <w:t>2</w:t>
      </w:r>
      <w:r w:rsidRPr="006F6BC9">
        <w:rPr>
          <w:b/>
          <w:lang w:val="sr-Cyrl-RS"/>
        </w:rPr>
        <w:t>-08</w:t>
      </w:r>
    </w:p>
    <w:p w:rsidR="00A43369" w:rsidRPr="00D04EC7" w:rsidRDefault="007A6435" w:rsidP="00A43369">
      <w:pPr>
        <w:spacing w:after="0"/>
        <w:rPr>
          <w:b/>
          <w:lang w:val="sr-Cyrl-RS"/>
        </w:rPr>
      </w:pPr>
      <w:bookmarkStart w:id="0" w:name="_GoBack"/>
      <w:r w:rsidRPr="00D04EC7">
        <w:rPr>
          <w:b/>
          <w:lang w:val="sr-Latn-RS"/>
        </w:rPr>
        <w:t>2</w:t>
      </w:r>
      <w:r w:rsidR="00D04EC7" w:rsidRPr="00D04EC7">
        <w:rPr>
          <w:b/>
          <w:lang w:val="sr-Cyrl-RS"/>
        </w:rPr>
        <w:t>2</w:t>
      </w:r>
      <w:r w:rsidRPr="00D04EC7">
        <w:rPr>
          <w:b/>
          <w:lang w:val="sr-Latn-RS"/>
        </w:rPr>
        <w:t>.</w:t>
      </w:r>
      <w:r w:rsidR="00A43369" w:rsidRPr="00D04EC7">
        <w:rPr>
          <w:b/>
          <w:lang w:val="sr-Cyrl-RS"/>
        </w:rPr>
        <w:t>децембар 20</w:t>
      </w:r>
      <w:r w:rsidR="005E3B5C" w:rsidRPr="00D04EC7">
        <w:rPr>
          <w:b/>
          <w:lang w:val="sr-Cyrl-RS"/>
        </w:rPr>
        <w:t>2</w:t>
      </w:r>
      <w:r w:rsidR="00D04EC7" w:rsidRPr="00D04EC7">
        <w:rPr>
          <w:b/>
          <w:lang w:val="sr-Cyrl-RS"/>
        </w:rPr>
        <w:t>2</w:t>
      </w:r>
      <w:r w:rsidR="00A43369" w:rsidRPr="00D04EC7">
        <w:rPr>
          <w:b/>
          <w:lang w:val="sr-Cyrl-RS"/>
        </w:rPr>
        <w:t>.године</w:t>
      </w:r>
    </w:p>
    <w:bookmarkEnd w:id="0"/>
    <w:p w:rsidR="00A43369" w:rsidRPr="00F1220B" w:rsidRDefault="00A43369" w:rsidP="00A43369">
      <w:pPr>
        <w:spacing w:after="0"/>
        <w:rPr>
          <w:lang w:val="sr-Cyrl-RS"/>
        </w:rPr>
      </w:pPr>
    </w:p>
    <w:p w:rsidR="00A43369" w:rsidRDefault="00A43369" w:rsidP="00A43369">
      <w:pPr>
        <w:spacing w:after="0"/>
        <w:rPr>
          <w:lang w:val="sr-Cyrl-RS"/>
        </w:rPr>
      </w:pPr>
    </w:p>
    <w:p w:rsidR="00DB7A27" w:rsidRDefault="00DB7A27" w:rsidP="00BD1442">
      <w:pPr>
        <w:spacing w:after="0"/>
        <w:jc w:val="both"/>
        <w:rPr>
          <w:lang w:val="sr-Cyrl-RS"/>
        </w:rPr>
      </w:pPr>
      <w:r>
        <w:rPr>
          <w:lang w:val="sr-Cyrl-RS"/>
        </w:rPr>
        <w:t>На основу члана 122. став 6</w:t>
      </w:r>
      <w:r w:rsidR="00197A86">
        <w:rPr>
          <w:lang w:val="sr-Cyrl-RS"/>
        </w:rPr>
        <w:t>.</w:t>
      </w:r>
      <w:r>
        <w:rPr>
          <w:lang w:val="sr-Cyrl-RS"/>
        </w:rPr>
        <w:t xml:space="preserve"> Закона о запосленима у аутономним покрајинама и јединицама локалне самоуправе (Сл. Гласни</w:t>
      </w:r>
      <w:r w:rsidR="00197A86">
        <w:rPr>
          <w:lang w:val="sr-Cyrl-RS"/>
        </w:rPr>
        <w:t>к РС, број 21/16,113/17,95/18,</w:t>
      </w:r>
      <w:r>
        <w:rPr>
          <w:lang w:val="sr-Cyrl-RS"/>
        </w:rPr>
        <w:t>113/17 – др.закон</w:t>
      </w:r>
      <w:r w:rsidR="00197A86">
        <w:rPr>
          <w:lang w:val="sr-Cyrl-RS"/>
        </w:rPr>
        <w:t xml:space="preserve"> и 95/18</w:t>
      </w:r>
      <w:r w:rsidR="00586395">
        <w:rPr>
          <w:lang w:val="sr-Cyrl-RS"/>
        </w:rPr>
        <w:t>),Правилника о заједничким критеријумима за орган</w:t>
      </w:r>
      <w:r w:rsidR="00144227">
        <w:rPr>
          <w:lang w:val="sr-Cyrl-RS"/>
        </w:rPr>
        <w:t xml:space="preserve">изовање и стандардима и методолошким упутствима за поступање и извештавање интерне ревизије у јавном сектору (Сл.гласник РС, број 99/11 и 106/13),Повеље интерне ревизије број 020-238/2019-03 од 08.05.2019.године и Етичког кодекса рада интерне ревизије општине Александровац број 020-237/2019-03 од 08.05.2019.године,а у складу са Међународним стандардом </w:t>
      </w:r>
      <w:r w:rsidR="005175F0">
        <w:rPr>
          <w:lang w:val="sr-Cyrl-RS"/>
        </w:rPr>
        <w:t xml:space="preserve">интерне ревизије број 1230 – Континуирано професионално </w:t>
      </w:r>
      <w:r w:rsidR="005A2E57">
        <w:rPr>
          <w:lang w:val="sr-Cyrl-RS"/>
        </w:rPr>
        <w:t>усавршавање</w:t>
      </w:r>
      <w:r w:rsidR="005175F0">
        <w:rPr>
          <w:lang w:val="sr-Cyrl-RS"/>
        </w:rPr>
        <w:t>,на предлог интерног ревизора општине Александровац,Председник општине</w:t>
      </w:r>
      <w:r w:rsidR="00F12DD5">
        <w:t xml:space="preserve"> </w:t>
      </w:r>
      <w:r w:rsidR="00F12DD5">
        <w:rPr>
          <w:lang w:val="sr-Cyrl-RS"/>
        </w:rPr>
        <w:t>Александровац</w:t>
      </w:r>
      <w:r w:rsidR="005175F0">
        <w:rPr>
          <w:lang w:val="sr-Cyrl-RS"/>
        </w:rPr>
        <w:t xml:space="preserve"> одобрава</w:t>
      </w:r>
    </w:p>
    <w:p w:rsidR="005175F0" w:rsidRDefault="005175F0" w:rsidP="00A43369">
      <w:pPr>
        <w:spacing w:after="0"/>
        <w:rPr>
          <w:lang w:val="sr-Cyrl-RS"/>
        </w:rPr>
      </w:pPr>
    </w:p>
    <w:p w:rsidR="005175F0" w:rsidRDefault="005175F0" w:rsidP="005175F0">
      <w:pPr>
        <w:spacing w:after="0"/>
        <w:jc w:val="center"/>
        <w:rPr>
          <w:b/>
          <w:lang w:val="sr-Cyrl-RS"/>
        </w:rPr>
      </w:pPr>
      <w:r w:rsidRPr="005175F0">
        <w:rPr>
          <w:b/>
          <w:lang w:val="sr-Cyrl-RS"/>
        </w:rPr>
        <w:t xml:space="preserve">ПЛАН </w:t>
      </w:r>
      <w:r w:rsidR="006E015E">
        <w:rPr>
          <w:b/>
          <w:lang w:val="sr-Cyrl-RS"/>
        </w:rPr>
        <w:t>СТРУЧНОГ УСАВРШАВАЊА</w:t>
      </w:r>
      <w:r w:rsidRPr="005175F0">
        <w:rPr>
          <w:b/>
          <w:lang w:val="sr-Cyrl-RS"/>
        </w:rPr>
        <w:t xml:space="preserve"> ИНТЕРНОГ РЕВИЗОРА ОПШТИНЕ АЛЕКСАНДРОВАЦ ЗА 202</w:t>
      </w:r>
      <w:r w:rsidR="001E6DFE">
        <w:rPr>
          <w:b/>
          <w:lang w:val="sr-Cyrl-RS"/>
        </w:rPr>
        <w:t>3</w:t>
      </w:r>
      <w:r w:rsidRPr="005175F0">
        <w:rPr>
          <w:b/>
          <w:lang w:val="sr-Cyrl-RS"/>
        </w:rPr>
        <w:t>.ГОДИНУ</w:t>
      </w:r>
    </w:p>
    <w:p w:rsidR="005175F0" w:rsidRDefault="005175F0" w:rsidP="005175F0">
      <w:pPr>
        <w:spacing w:after="0"/>
        <w:rPr>
          <w:b/>
          <w:lang w:val="sr-Cyrl-RS"/>
        </w:rPr>
      </w:pPr>
    </w:p>
    <w:p w:rsidR="002855AB" w:rsidRDefault="005175F0" w:rsidP="00933B30">
      <w:pPr>
        <w:spacing w:after="0"/>
        <w:jc w:val="both"/>
        <w:rPr>
          <w:lang w:val="sr-Cyrl-RS"/>
        </w:rPr>
      </w:pPr>
      <w:r w:rsidRPr="005175F0">
        <w:rPr>
          <w:lang w:val="sr-Cyrl-RS"/>
        </w:rPr>
        <w:t xml:space="preserve">Међународним </w:t>
      </w:r>
      <w:r>
        <w:rPr>
          <w:lang w:val="sr-Cyrl-RS"/>
        </w:rPr>
        <w:t xml:space="preserve">стандардом број 1230 – Континуирано професионално </w:t>
      </w:r>
      <w:r w:rsidR="005A2E57">
        <w:rPr>
          <w:lang w:val="sr-Cyrl-RS"/>
        </w:rPr>
        <w:t>усавршавање</w:t>
      </w:r>
      <w:r w:rsidR="003745FE">
        <w:rPr>
          <w:lang w:val="sr-Cyrl-RS"/>
        </w:rPr>
        <w:t>,</w:t>
      </w:r>
      <w:r w:rsidR="00CA48EE">
        <w:rPr>
          <w:lang w:val="sr-Latn-RS"/>
        </w:rPr>
        <w:t xml:space="preserve"> </w:t>
      </w:r>
      <w:r w:rsidR="00F3556D">
        <w:rPr>
          <w:lang w:val="sr-Cyrl-RS"/>
        </w:rPr>
        <w:t>дефинише</w:t>
      </w:r>
      <w:r w:rsidR="003745FE">
        <w:rPr>
          <w:lang w:val="sr-Cyrl-RS"/>
        </w:rPr>
        <w:t xml:space="preserve"> се</w:t>
      </w:r>
      <w:r w:rsidR="00F3556D">
        <w:rPr>
          <w:lang w:val="sr-Cyrl-RS"/>
        </w:rPr>
        <w:t xml:space="preserve"> да је и</w:t>
      </w:r>
      <w:r>
        <w:rPr>
          <w:lang w:val="sr-Cyrl-RS"/>
        </w:rPr>
        <w:t xml:space="preserve">нтерни ревизор </w:t>
      </w:r>
      <w:r w:rsidR="00F3556D">
        <w:rPr>
          <w:lang w:val="sr-Cyrl-RS"/>
        </w:rPr>
        <w:t>дужан</w:t>
      </w:r>
      <w:r>
        <w:rPr>
          <w:lang w:val="sr-Cyrl-RS"/>
        </w:rPr>
        <w:t xml:space="preserve"> да унапређуј</w:t>
      </w:r>
      <w:r w:rsidR="00F3556D">
        <w:rPr>
          <w:lang w:val="sr-Cyrl-RS"/>
        </w:rPr>
        <w:t>е</w:t>
      </w:r>
      <w:r>
        <w:rPr>
          <w:lang w:val="sr-Cyrl-RS"/>
        </w:rPr>
        <w:t xml:space="preserve"> своје знање, вештине и остале способности кроз контину</w:t>
      </w:r>
      <w:r w:rsidR="00F3556D">
        <w:rPr>
          <w:lang w:val="sr-Cyrl-RS"/>
        </w:rPr>
        <w:t>ирано професионално усавршавање</w:t>
      </w:r>
      <w:r w:rsidR="00442962">
        <w:rPr>
          <w:lang w:val="sr-Cyrl-RS"/>
        </w:rPr>
        <w:t>.</w:t>
      </w:r>
      <w:r w:rsidR="002855AB">
        <w:rPr>
          <w:lang w:val="sr-Cyrl-RS"/>
        </w:rPr>
        <w:t>На основу Правилника о стручном усавршавању овлашћених интерних ревизора у јавном сектору (Сл.гласник РС број 15/19)институција је у обавези да овлашћеном интерном ревизору у јавном сектору обезбеди присуствовање континуираној едукацији.</w:t>
      </w:r>
    </w:p>
    <w:p w:rsidR="003236C3" w:rsidRDefault="002855AB" w:rsidP="005175F0">
      <w:pPr>
        <w:spacing w:after="0"/>
        <w:rPr>
          <w:lang w:val="sr-Latn-RS"/>
        </w:rPr>
      </w:pPr>
      <w:r>
        <w:rPr>
          <w:lang w:val="sr-Latn-RS"/>
        </w:rPr>
        <w:t xml:space="preserve"> </w:t>
      </w:r>
    </w:p>
    <w:p w:rsidR="00442962" w:rsidRDefault="00442962" w:rsidP="005175F0">
      <w:pPr>
        <w:spacing w:after="0"/>
        <w:rPr>
          <w:lang w:val="sr-Cyrl-RS"/>
        </w:rPr>
      </w:pPr>
      <w:r>
        <w:rPr>
          <w:lang w:val="sr-Cyrl-RS"/>
        </w:rPr>
        <w:t xml:space="preserve">Интерни ревизор предлаже следећа подручја </w:t>
      </w:r>
      <w:r w:rsidR="003745FE">
        <w:rPr>
          <w:lang w:val="sr-Cyrl-RS"/>
        </w:rPr>
        <w:t>стручног усавршавања</w:t>
      </w:r>
      <w:r>
        <w:rPr>
          <w:lang w:val="sr-Cyrl-RS"/>
        </w:rPr>
        <w:t xml:space="preserve"> за 202</w:t>
      </w:r>
      <w:r w:rsidR="001E6DFE">
        <w:rPr>
          <w:lang w:val="sr-Cyrl-RS"/>
        </w:rPr>
        <w:t>3.</w:t>
      </w:r>
      <w:r>
        <w:rPr>
          <w:lang w:val="sr-Cyrl-RS"/>
        </w:rPr>
        <w:t>годину: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870"/>
      </w:tblGrid>
      <w:tr w:rsidR="00FD7225" w:rsidTr="00FD7225">
        <w:tc>
          <w:tcPr>
            <w:tcW w:w="2988" w:type="dxa"/>
          </w:tcPr>
          <w:p w:rsidR="00FD7225" w:rsidRPr="00FD7225" w:rsidRDefault="00FD7225" w:rsidP="005175F0">
            <w:pPr>
              <w:rPr>
                <w:b/>
                <w:lang w:val="sr-Cyrl-RS"/>
              </w:rPr>
            </w:pPr>
            <w:r w:rsidRPr="00FD7225">
              <w:rPr>
                <w:b/>
                <w:lang w:val="sr-Cyrl-RS"/>
              </w:rPr>
              <w:t>Подручје обуке ревизора</w:t>
            </w:r>
          </w:p>
        </w:tc>
        <w:tc>
          <w:tcPr>
            <w:tcW w:w="3870" w:type="dxa"/>
          </w:tcPr>
          <w:p w:rsidR="00FD7225" w:rsidRPr="00FD7225" w:rsidRDefault="00FD7225" w:rsidP="001E6DFE">
            <w:pPr>
              <w:rPr>
                <w:b/>
                <w:lang w:val="sr-Cyrl-RS"/>
              </w:rPr>
            </w:pPr>
            <w:r w:rsidRPr="00FD7225">
              <w:rPr>
                <w:b/>
                <w:lang w:val="sr-Cyrl-RS"/>
              </w:rPr>
              <w:t>Период 01.01. – 31.12.202</w:t>
            </w:r>
            <w:r w:rsidR="001E6DFE">
              <w:rPr>
                <w:b/>
                <w:lang w:val="sr-Cyrl-RS"/>
              </w:rPr>
              <w:t>3</w:t>
            </w:r>
            <w:r w:rsidRPr="00FD7225">
              <w:rPr>
                <w:b/>
                <w:lang w:val="sr-Cyrl-RS"/>
              </w:rPr>
              <w:t>.године</w:t>
            </w:r>
          </w:p>
        </w:tc>
      </w:tr>
      <w:tr w:rsidR="00FD7225" w:rsidTr="00FD7225">
        <w:tc>
          <w:tcPr>
            <w:tcW w:w="2988" w:type="dxa"/>
          </w:tcPr>
          <w:p w:rsidR="00FD7225" w:rsidRPr="00CE6B9C" w:rsidRDefault="00CE6B9C" w:rsidP="005175F0">
            <w:pPr>
              <w:rPr>
                <w:sz w:val="20"/>
                <w:szCs w:val="20"/>
                <w:lang w:val="sr-Cyrl-RS"/>
              </w:rPr>
            </w:pPr>
            <w:r w:rsidRPr="00CE6B9C">
              <w:rPr>
                <w:sz w:val="20"/>
                <w:szCs w:val="20"/>
                <w:lang w:val="sr-Cyrl-RS"/>
              </w:rPr>
              <w:t>Функционисање интерне ревизије у јавном сектору и стандарди интерне ревизије</w:t>
            </w:r>
          </w:p>
        </w:tc>
        <w:tc>
          <w:tcPr>
            <w:tcW w:w="3870" w:type="dxa"/>
          </w:tcPr>
          <w:p w:rsidR="00FD7225" w:rsidRPr="009D2C76" w:rsidRDefault="009D2C76" w:rsidP="005A0DAB">
            <w:pPr>
              <w:rPr>
                <w:sz w:val="20"/>
                <w:szCs w:val="20"/>
                <w:lang w:val="sr-Cyrl-RS"/>
              </w:rPr>
            </w:pPr>
            <w:r w:rsidRPr="009D2C76">
              <w:rPr>
                <w:sz w:val="20"/>
                <w:szCs w:val="20"/>
                <w:lang w:val="sr-Cyrl-RS"/>
              </w:rPr>
              <w:t>По програму обуке Националне академије за јавну управу и семинара и радиониц</w:t>
            </w:r>
            <w:r w:rsidR="005A0DAB">
              <w:rPr>
                <w:sz w:val="20"/>
                <w:szCs w:val="20"/>
                <w:lang w:val="sr-Cyrl-RS"/>
              </w:rPr>
              <w:t>а</w:t>
            </w:r>
            <w:r w:rsidRPr="009D2C76">
              <w:rPr>
                <w:sz w:val="20"/>
                <w:szCs w:val="20"/>
                <w:lang w:val="sr-Cyrl-RS"/>
              </w:rPr>
              <w:t xml:space="preserve"> које организују Државна ревизорска институција, Централна јединица за хармонизацију и консултантске куће </w:t>
            </w:r>
            <w:r w:rsidR="005A0DAB">
              <w:rPr>
                <w:sz w:val="20"/>
                <w:szCs w:val="20"/>
                <w:lang w:val="sr-Cyrl-RS"/>
              </w:rPr>
              <w:t xml:space="preserve">- </w:t>
            </w:r>
            <w:r w:rsidRPr="009D2C76">
              <w:rPr>
                <w:sz w:val="20"/>
                <w:szCs w:val="20"/>
                <w:lang w:val="sr-Cyrl-RS"/>
              </w:rPr>
              <w:t>Образовни информатор, ЗУП, ИПЦ и друге</w:t>
            </w:r>
          </w:p>
        </w:tc>
      </w:tr>
      <w:tr w:rsidR="007153A3" w:rsidTr="00FD7225">
        <w:tc>
          <w:tcPr>
            <w:tcW w:w="2988" w:type="dxa"/>
          </w:tcPr>
          <w:p w:rsidR="007153A3" w:rsidRPr="007153A3" w:rsidRDefault="007153A3" w:rsidP="0049592F">
            <w:pPr>
              <w:rPr>
                <w:sz w:val="20"/>
                <w:szCs w:val="20"/>
                <w:lang w:val="sr-Cyrl-RS"/>
              </w:rPr>
            </w:pPr>
            <w:r w:rsidRPr="007153A3">
              <w:rPr>
                <w:sz w:val="20"/>
                <w:szCs w:val="20"/>
                <w:lang w:val="sr-Cyrl-RS"/>
              </w:rPr>
              <w:t>Планирање – стратешк</w:t>
            </w:r>
            <w:r w:rsidR="0049592F">
              <w:rPr>
                <w:sz w:val="20"/>
                <w:szCs w:val="20"/>
                <w:lang w:val="sr-Cyrl-RS"/>
              </w:rPr>
              <w:t>и</w:t>
            </w:r>
            <w:r w:rsidRPr="007153A3">
              <w:rPr>
                <w:sz w:val="20"/>
                <w:szCs w:val="20"/>
                <w:lang w:val="sr-Cyrl-RS"/>
              </w:rPr>
              <w:t>, го</w:t>
            </w:r>
            <w:r w:rsidR="0049592F">
              <w:rPr>
                <w:sz w:val="20"/>
                <w:szCs w:val="20"/>
                <w:lang w:val="sr-Cyrl-RS"/>
              </w:rPr>
              <w:t>д</w:t>
            </w:r>
            <w:r w:rsidRPr="007153A3">
              <w:rPr>
                <w:sz w:val="20"/>
                <w:szCs w:val="20"/>
                <w:lang w:val="sr-Cyrl-RS"/>
              </w:rPr>
              <w:t>ишњ</w:t>
            </w:r>
            <w:r w:rsidR="0049592F">
              <w:rPr>
                <w:sz w:val="20"/>
                <w:szCs w:val="20"/>
                <w:lang w:val="sr-Cyrl-RS"/>
              </w:rPr>
              <w:t>и</w:t>
            </w:r>
            <w:r w:rsidRPr="007153A3">
              <w:rPr>
                <w:sz w:val="20"/>
                <w:szCs w:val="20"/>
                <w:lang w:val="sr-Cyrl-RS"/>
              </w:rPr>
              <w:t xml:space="preserve"> и </w:t>
            </w:r>
            <w:r w:rsidR="0049592F">
              <w:rPr>
                <w:sz w:val="20"/>
                <w:szCs w:val="20"/>
                <w:lang w:val="sr-Cyrl-RS"/>
              </w:rPr>
              <w:t xml:space="preserve">оперативни </w:t>
            </w:r>
            <w:r w:rsidRPr="007153A3">
              <w:rPr>
                <w:sz w:val="20"/>
                <w:szCs w:val="20"/>
                <w:lang w:val="sr-Cyrl-RS"/>
              </w:rPr>
              <w:t>план ревизије</w:t>
            </w:r>
          </w:p>
        </w:tc>
        <w:tc>
          <w:tcPr>
            <w:tcW w:w="3870" w:type="dxa"/>
          </w:tcPr>
          <w:p w:rsidR="007153A3" w:rsidRPr="009D2C76" w:rsidRDefault="009D2C76" w:rsidP="005A0DAB">
            <w:pPr>
              <w:rPr>
                <w:sz w:val="20"/>
                <w:szCs w:val="20"/>
                <w:lang w:val="sr-Cyrl-RS"/>
              </w:rPr>
            </w:pPr>
            <w:r w:rsidRPr="009D2C76">
              <w:rPr>
                <w:sz w:val="20"/>
                <w:szCs w:val="20"/>
                <w:lang w:val="sr-Cyrl-RS"/>
              </w:rPr>
              <w:t>По програму обуке Националне академије за јавну управу и семинара и радиониц</w:t>
            </w:r>
            <w:r w:rsidR="005A0DAB">
              <w:rPr>
                <w:sz w:val="20"/>
                <w:szCs w:val="20"/>
                <w:lang w:val="sr-Cyrl-RS"/>
              </w:rPr>
              <w:t>а</w:t>
            </w:r>
            <w:r w:rsidRPr="009D2C76">
              <w:rPr>
                <w:sz w:val="20"/>
                <w:szCs w:val="20"/>
                <w:lang w:val="sr-Cyrl-RS"/>
              </w:rPr>
              <w:t xml:space="preserve"> које организују Државна ревизорска институција, Централна јединица за хармонизацију и консултантске куће</w:t>
            </w:r>
            <w:r w:rsidR="005A0DAB">
              <w:rPr>
                <w:sz w:val="20"/>
                <w:szCs w:val="20"/>
                <w:lang w:val="sr-Cyrl-RS"/>
              </w:rPr>
              <w:t xml:space="preserve"> -</w:t>
            </w:r>
            <w:r w:rsidRPr="009D2C76">
              <w:rPr>
                <w:sz w:val="20"/>
                <w:szCs w:val="20"/>
                <w:lang w:val="sr-Cyrl-RS"/>
              </w:rPr>
              <w:t xml:space="preserve"> Образовни информатор, ЗУП, ИПЦ и друге</w:t>
            </w:r>
          </w:p>
        </w:tc>
      </w:tr>
      <w:tr w:rsidR="007153A3" w:rsidTr="00FD7225">
        <w:tc>
          <w:tcPr>
            <w:tcW w:w="2988" w:type="dxa"/>
          </w:tcPr>
          <w:p w:rsidR="007153A3" w:rsidRPr="00CE6B9C" w:rsidRDefault="007153A3" w:rsidP="005175F0">
            <w:pPr>
              <w:rPr>
                <w:sz w:val="20"/>
                <w:szCs w:val="20"/>
                <w:lang w:val="sr-Cyrl-RS"/>
              </w:rPr>
            </w:pPr>
            <w:r w:rsidRPr="00CE6B9C">
              <w:rPr>
                <w:sz w:val="20"/>
                <w:szCs w:val="20"/>
                <w:lang w:val="sr-Cyrl-RS"/>
              </w:rPr>
              <w:t xml:space="preserve">Технике интерне ревизије – усаглашавање, развој и </w:t>
            </w:r>
            <w:r w:rsidRPr="00CE6B9C">
              <w:rPr>
                <w:sz w:val="20"/>
                <w:szCs w:val="20"/>
                <w:lang w:val="sr-Cyrl-RS"/>
              </w:rPr>
              <w:lastRenderedPageBreak/>
              <w:t>примена нових техника интерне ревизије</w:t>
            </w:r>
          </w:p>
        </w:tc>
        <w:tc>
          <w:tcPr>
            <w:tcW w:w="3870" w:type="dxa"/>
          </w:tcPr>
          <w:p w:rsidR="007153A3" w:rsidRPr="009D2C76" w:rsidRDefault="009D2C76" w:rsidP="005A0DAB">
            <w:pPr>
              <w:rPr>
                <w:sz w:val="20"/>
                <w:szCs w:val="20"/>
                <w:lang w:val="sr-Cyrl-RS"/>
              </w:rPr>
            </w:pPr>
            <w:r w:rsidRPr="009D2C76">
              <w:rPr>
                <w:sz w:val="20"/>
                <w:szCs w:val="20"/>
                <w:lang w:val="sr-Cyrl-RS"/>
              </w:rPr>
              <w:lastRenderedPageBreak/>
              <w:t xml:space="preserve">По програму обуке Националне академије за јавну управу и семинара и </w:t>
            </w:r>
            <w:r w:rsidRPr="009D2C76">
              <w:rPr>
                <w:sz w:val="20"/>
                <w:szCs w:val="20"/>
                <w:lang w:val="sr-Cyrl-RS"/>
              </w:rPr>
              <w:lastRenderedPageBreak/>
              <w:t>радиониц</w:t>
            </w:r>
            <w:r w:rsidR="005A0DAB">
              <w:rPr>
                <w:sz w:val="20"/>
                <w:szCs w:val="20"/>
                <w:lang w:val="sr-Cyrl-RS"/>
              </w:rPr>
              <w:t xml:space="preserve">а </w:t>
            </w:r>
            <w:r w:rsidRPr="009D2C76">
              <w:rPr>
                <w:sz w:val="20"/>
                <w:szCs w:val="20"/>
                <w:lang w:val="sr-Cyrl-RS"/>
              </w:rPr>
              <w:t xml:space="preserve">које организују Државна ревизорска институција, Централна јединица за хармонизацију и консултантске куће </w:t>
            </w:r>
            <w:r w:rsidR="005A0DAB">
              <w:rPr>
                <w:sz w:val="20"/>
                <w:szCs w:val="20"/>
                <w:lang w:val="sr-Cyrl-RS"/>
              </w:rPr>
              <w:t xml:space="preserve">- </w:t>
            </w:r>
            <w:r w:rsidRPr="009D2C76">
              <w:rPr>
                <w:sz w:val="20"/>
                <w:szCs w:val="20"/>
                <w:lang w:val="sr-Cyrl-RS"/>
              </w:rPr>
              <w:t>Образовни информатор, ЗУП, ИПЦ и друге</w:t>
            </w:r>
          </w:p>
        </w:tc>
      </w:tr>
      <w:tr w:rsidR="007153A3" w:rsidTr="00FD7225">
        <w:tc>
          <w:tcPr>
            <w:tcW w:w="2988" w:type="dxa"/>
          </w:tcPr>
          <w:p w:rsidR="007153A3" w:rsidRPr="007B4229" w:rsidRDefault="007B4229" w:rsidP="005175F0">
            <w:pPr>
              <w:rPr>
                <w:sz w:val="20"/>
                <w:szCs w:val="20"/>
                <w:lang w:val="sr-Cyrl-RS"/>
              </w:rPr>
            </w:pPr>
            <w:r w:rsidRPr="007B4229">
              <w:rPr>
                <w:sz w:val="20"/>
                <w:szCs w:val="20"/>
                <w:lang w:val="sr-Cyrl-RS"/>
              </w:rPr>
              <w:lastRenderedPageBreak/>
              <w:t>Комуникационе вештине</w:t>
            </w:r>
          </w:p>
        </w:tc>
        <w:tc>
          <w:tcPr>
            <w:tcW w:w="3870" w:type="dxa"/>
          </w:tcPr>
          <w:p w:rsidR="007153A3" w:rsidRPr="009D2C76" w:rsidRDefault="009D2C76" w:rsidP="005A0DAB">
            <w:pPr>
              <w:rPr>
                <w:lang w:val="sr-Cyrl-RS"/>
              </w:rPr>
            </w:pPr>
            <w:r w:rsidRPr="009D2C76">
              <w:rPr>
                <w:sz w:val="20"/>
                <w:szCs w:val="20"/>
                <w:lang w:val="sr-Cyrl-RS"/>
              </w:rPr>
              <w:t>По програму обуке Националне академије за јавну управу и семинара и радиониц</w:t>
            </w:r>
            <w:r w:rsidR="005A0DAB">
              <w:rPr>
                <w:sz w:val="20"/>
                <w:szCs w:val="20"/>
                <w:lang w:val="sr-Cyrl-RS"/>
              </w:rPr>
              <w:t xml:space="preserve">а </w:t>
            </w:r>
            <w:r w:rsidRPr="009D2C76">
              <w:rPr>
                <w:sz w:val="20"/>
                <w:szCs w:val="20"/>
                <w:lang w:val="sr-Cyrl-RS"/>
              </w:rPr>
              <w:t xml:space="preserve">које организују Државна ревизорска институција, Централна јединица за хармонизацију и консултантске куће </w:t>
            </w:r>
            <w:r w:rsidR="005A0DAB">
              <w:rPr>
                <w:sz w:val="20"/>
                <w:szCs w:val="20"/>
                <w:lang w:val="sr-Cyrl-RS"/>
              </w:rPr>
              <w:t xml:space="preserve">- </w:t>
            </w:r>
            <w:r w:rsidRPr="009D2C76">
              <w:rPr>
                <w:sz w:val="20"/>
                <w:szCs w:val="20"/>
                <w:lang w:val="sr-Cyrl-RS"/>
              </w:rPr>
              <w:t>Образовни информатор, ЗУП, ИПЦ и друге</w:t>
            </w:r>
          </w:p>
        </w:tc>
      </w:tr>
      <w:tr w:rsidR="00960342" w:rsidTr="00FD7225">
        <w:tc>
          <w:tcPr>
            <w:tcW w:w="2988" w:type="dxa"/>
          </w:tcPr>
          <w:p w:rsidR="00960342" w:rsidRPr="00960342" w:rsidRDefault="00960342" w:rsidP="005175F0">
            <w:pPr>
              <w:rPr>
                <w:sz w:val="20"/>
                <w:szCs w:val="20"/>
                <w:lang w:val="sr-Cyrl-RS"/>
              </w:rPr>
            </w:pPr>
            <w:r w:rsidRPr="00960342">
              <w:rPr>
                <w:sz w:val="20"/>
                <w:szCs w:val="20"/>
                <w:lang w:val="sr-Cyrl-RS"/>
              </w:rPr>
              <w:t>Етички принципи и етичке дилеме интерне ревизије</w:t>
            </w:r>
          </w:p>
        </w:tc>
        <w:tc>
          <w:tcPr>
            <w:tcW w:w="3870" w:type="dxa"/>
          </w:tcPr>
          <w:p w:rsidR="00960342" w:rsidRPr="009D2C76" w:rsidRDefault="009D2C76" w:rsidP="005A0DAB">
            <w:pPr>
              <w:rPr>
                <w:lang w:val="sr-Cyrl-RS"/>
              </w:rPr>
            </w:pPr>
            <w:r w:rsidRPr="009D2C76">
              <w:rPr>
                <w:sz w:val="20"/>
                <w:szCs w:val="20"/>
                <w:lang w:val="sr-Cyrl-RS"/>
              </w:rPr>
              <w:t>По програму обуке Националне академије за јавну управу и семинара и радиониц</w:t>
            </w:r>
            <w:r w:rsidR="005A0DAB">
              <w:rPr>
                <w:sz w:val="20"/>
                <w:szCs w:val="20"/>
                <w:lang w:val="sr-Cyrl-RS"/>
              </w:rPr>
              <w:t>а</w:t>
            </w:r>
            <w:r w:rsidRPr="009D2C76">
              <w:rPr>
                <w:sz w:val="20"/>
                <w:szCs w:val="20"/>
                <w:lang w:val="sr-Cyrl-RS"/>
              </w:rPr>
              <w:t xml:space="preserve"> које организују Државна ревизорска институција, Централна јединица за хармонизацију и консултантске куће </w:t>
            </w:r>
            <w:r w:rsidR="005A0DAB">
              <w:rPr>
                <w:sz w:val="20"/>
                <w:szCs w:val="20"/>
                <w:lang w:val="sr-Cyrl-RS"/>
              </w:rPr>
              <w:t xml:space="preserve">- </w:t>
            </w:r>
            <w:r w:rsidRPr="009D2C76">
              <w:rPr>
                <w:sz w:val="20"/>
                <w:szCs w:val="20"/>
                <w:lang w:val="sr-Cyrl-RS"/>
              </w:rPr>
              <w:t>Образовни информатор, ЗУП, ИПЦ и друге</w:t>
            </w:r>
          </w:p>
        </w:tc>
      </w:tr>
      <w:tr w:rsidR="006921A5" w:rsidTr="00FD7225">
        <w:tc>
          <w:tcPr>
            <w:tcW w:w="2988" w:type="dxa"/>
          </w:tcPr>
          <w:p w:rsidR="006921A5" w:rsidRPr="006921A5" w:rsidRDefault="006921A5" w:rsidP="005175F0">
            <w:pPr>
              <w:rPr>
                <w:sz w:val="20"/>
                <w:szCs w:val="20"/>
                <w:lang w:val="sr-Cyrl-RS"/>
              </w:rPr>
            </w:pPr>
            <w:r w:rsidRPr="006921A5">
              <w:rPr>
                <w:sz w:val="20"/>
                <w:szCs w:val="20"/>
                <w:lang w:val="sr-Cyrl-RS"/>
              </w:rPr>
              <w:t>Управљање и одговорност</w:t>
            </w:r>
            <w:r>
              <w:rPr>
                <w:sz w:val="20"/>
                <w:szCs w:val="20"/>
                <w:lang w:val="sr-Cyrl-RS"/>
              </w:rPr>
              <w:t xml:space="preserve"> у јавним финансијама</w:t>
            </w:r>
          </w:p>
        </w:tc>
        <w:tc>
          <w:tcPr>
            <w:tcW w:w="3870" w:type="dxa"/>
          </w:tcPr>
          <w:p w:rsidR="006921A5" w:rsidRPr="009D2C76" w:rsidRDefault="009D2C76" w:rsidP="005A0DAB">
            <w:pPr>
              <w:rPr>
                <w:lang w:val="sr-Cyrl-RS"/>
              </w:rPr>
            </w:pPr>
            <w:r w:rsidRPr="009D2C76">
              <w:rPr>
                <w:sz w:val="20"/>
                <w:szCs w:val="20"/>
                <w:lang w:val="sr-Cyrl-RS"/>
              </w:rPr>
              <w:t>По програму обуке Националне академије за јавну управу и семинара и радиониц</w:t>
            </w:r>
            <w:r w:rsidR="005A0DAB">
              <w:rPr>
                <w:sz w:val="20"/>
                <w:szCs w:val="20"/>
                <w:lang w:val="sr-Cyrl-RS"/>
              </w:rPr>
              <w:t>а</w:t>
            </w:r>
            <w:r w:rsidRPr="009D2C76">
              <w:rPr>
                <w:sz w:val="20"/>
                <w:szCs w:val="20"/>
                <w:lang w:val="sr-Cyrl-RS"/>
              </w:rPr>
              <w:t xml:space="preserve"> које организују Државна ревизорска институција, Централна јединица за хармонизацију и консултантске куће </w:t>
            </w:r>
            <w:r w:rsidR="005A0DAB">
              <w:rPr>
                <w:sz w:val="20"/>
                <w:szCs w:val="20"/>
                <w:lang w:val="sr-Cyrl-RS"/>
              </w:rPr>
              <w:t xml:space="preserve">- </w:t>
            </w:r>
            <w:r w:rsidRPr="009D2C76">
              <w:rPr>
                <w:sz w:val="20"/>
                <w:szCs w:val="20"/>
                <w:lang w:val="sr-Cyrl-RS"/>
              </w:rPr>
              <w:t>Образовни информатор, ЗУП, ИПЦ и друге</w:t>
            </w:r>
          </w:p>
        </w:tc>
      </w:tr>
      <w:tr w:rsidR="006921A5" w:rsidTr="00FD7225">
        <w:tc>
          <w:tcPr>
            <w:tcW w:w="2988" w:type="dxa"/>
          </w:tcPr>
          <w:p w:rsidR="006921A5" w:rsidRPr="006921A5" w:rsidRDefault="006921A5" w:rsidP="005175F0">
            <w:pPr>
              <w:rPr>
                <w:sz w:val="20"/>
                <w:szCs w:val="20"/>
                <w:lang w:val="sr-Cyrl-RS"/>
              </w:rPr>
            </w:pPr>
            <w:r w:rsidRPr="006921A5">
              <w:rPr>
                <w:sz w:val="20"/>
                <w:szCs w:val="20"/>
                <w:lang w:val="sr-Cyrl-RS"/>
              </w:rPr>
              <w:t>Улога интерне ревизије у управљању ризицима – утврђивање и процена ризика</w:t>
            </w:r>
          </w:p>
        </w:tc>
        <w:tc>
          <w:tcPr>
            <w:tcW w:w="3870" w:type="dxa"/>
          </w:tcPr>
          <w:p w:rsidR="006921A5" w:rsidRPr="009D2C76" w:rsidRDefault="009D2C76" w:rsidP="005A0DAB">
            <w:pPr>
              <w:rPr>
                <w:sz w:val="20"/>
                <w:szCs w:val="20"/>
                <w:lang w:val="sr-Cyrl-RS"/>
              </w:rPr>
            </w:pPr>
            <w:r w:rsidRPr="009D2C76">
              <w:rPr>
                <w:sz w:val="20"/>
                <w:szCs w:val="20"/>
                <w:lang w:val="sr-Cyrl-RS"/>
              </w:rPr>
              <w:t>По програму обуке Националне академије за јавну управу и семинара и радиониц</w:t>
            </w:r>
            <w:r w:rsidR="005A0DAB">
              <w:rPr>
                <w:sz w:val="20"/>
                <w:szCs w:val="20"/>
                <w:lang w:val="sr-Cyrl-RS"/>
              </w:rPr>
              <w:t>а</w:t>
            </w:r>
            <w:r w:rsidRPr="009D2C76">
              <w:rPr>
                <w:sz w:val="20"/>
                <w:szCs w:val="20"/>
                <w:lang w:val="sr-Cyrl-RS"/>
              </w:rPr>
              <w:t xml:space="preserve"> које организују Државна ревизорска институција, Централна јединица за хармонизацију и консултантске куће </w:t>
            </w:r>
            <w:r w:rsidR="005A0DAB">
              <w:rPr>
                <w:sz w:val="20"/>
                <w:szCs w:val="20"/>
                <w:lang w:val="sr-Cyrl-RS"/>
              </w:rPr>
              <w:t xml:space="preserve">- </w:t>
            </w:r>
            <w:r w:rsidRPr="009D2C76">
              <w:rPr>
                <w:sz w:val="20"/>
                <w:szCs w:val="20"/>
                <w:lang w:val="sr-Cyrl-RS"/>
              </w:rPr>
              <w:t>Образовни информатор, ЗУП, ИПЦ и друге</w:t>
            </w:r>
          </w:p>
        </w:tc>
      </w:tr>
      <w:tr w:rsidR="006921A5" w:rsidTr="00FD7225">
        <w:tc>
          <w:tcPr>
            <w:tcW w:w="2988" w:type="dxa"/>
          </w:tcPr>
          <w:p w:rsidR="006921A5" w:rsidRPr="006921A5" w:rsidRDefault="006921A5" w:rsidP="005175F0">
            <w:pPr>
              <w:rPr>
                <w:sz w:val="20"/>
                <w:szCs w:val="20"/>
                <w:lang w:val="sr-Cyrl-RS"/>
              </w:rPr>
            </w:pPr>
            <w:r w:rsidRPr="006921A5">
              <w:rPr>
                <w:sz w:val="20"/>
                <w:szCs w:val="20"/>
                <w:lang w:val="sr-Cyrl-RS"/>
              </w:rPr>
              <w:t xml:space="preserve">Практични примери рада интерне ревизије и праћење спровођења препорука </w:t>
            </w:r>
          </w:p>
        </w:tc>
        <w:tc>
          <w:tcPr>
            <w:tcW w:w="3870" w:type="dxa"/>
          </w:tcPr>
          <w:p w:rsidR="006921A5" w:rsidRPr="009D2C76" w:rsidRDefault="00C6668F" w:rsidP="005A0D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</w:t>
            </w:r>
            <w:r w:rsidR="009D2C76" w:rsidRPr="009D2C76">
              <w:rPr>
                <w:sz w:val="20"/>
                <w:szCs w:val="20"/>
                <w:lang w:val="sr-Cyrl-RS"/>
              </w:rPr>
              <w:t xml:space="preserve"> програму обуке Националне академије за јавну управу и семинара и радиониц</w:t>
            </w:r>
            <w:r w:rsidR="005A0DAB">
              <w:rPr>
                <w:sz w:val="20"/>
                <w:szCs w:val="20"/>
                <w:lang w:val="sr-Cyrl-RS"/>
              </w:rPr>
              <w:t>а</w:t>
            </w:r>
            <w:r w:rsidR="009D2C76" w:rsidRPr="009D2C76">
              <w:rPr>
                <w:sz w:val="20"/>
                <w:szCs w:val="20"/>
                <w:lang w:val="sr-Cyrl-RS"/>
              </w:rPr>
              <w:t xml:space="preserve"> које организују Државна ревизорска институција, Централна јединица за хармонизацију и консултантске куће </w:t>
            </w:r>
            <w:r w:rsidR="005A0DAB">
              <w:rPr>
                <w:sz w:val="20"/>
                <w:szCs w:val="20"/>
                <w:lang w:val="sr-Cyrl-RS"/>
              </w:rPr>
              <w:t xml:space="preserve">- </w:t>
            </w:r>
            <w:r w:rsidR="009D2C76" w:rsidRPr="009D2C76">
              <w:rPr>
                <w:sz w:val="20"/>
                <w:szCs w:val="20"/>
                <w:lang w:val="sr-Cyrl-RS"/>
              </w:rPr>
              <w:t>Образовни информатор, ЗУП, ИПЦ и друге</w:t>
            </w:r>
          </w:p>
        </w:tc>
      </w:tr>
      <w:tr w:rsidR="006921A5" w:rsidTr="00FD7225">
        <w:tc>
          <w:tcPr>
            <w:tcW w:w="2988" w:type="dxa"/>
          </w:tcPr>
          <w:p w:rsidR="006921A5" w:rsidRPr="006921A5" w:rsidRDefault="006921A5" w:rsidP="005175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 интерне ревизије са Државном ревизорском институцијом</w:t>
            </w:r>
          </w:p>
        </w:tc>
        <w:tc>
          <w:tcPr>
            <w:tcW w:w="3870" w:type="dxa"/>
          </w:tcPr>
          <w:p w:rsidR="006921A5" w:rsidRPr="009D2C76" w:rsidRDefault="009D2C76" w:rsidP="002855AB">
            <w:pPr>
              <w:rPr>
                <w:sz w:val="20"/>
                <w:szCs w:val="20"/>
                <w:lang w:val="sr-Cyrl-RS"/>
              </w:rPr>
            </w:pPr>
            <w:r w:rsidRPr="009D2C76">
              <w:rPr>
                <w:sz w:val="20"/>
                <w:szCs w:val="20"/>
                <w:lang w:val="sr-Cyrl-RS"/>
              </w:rPr>
              <w:t>По програму семинара и радиониц</w:t>
            </w:r>
            <w:r w:rsidR="002604FC">
              <w:rPr>
                <w:sz w:val="20"/>
                <w:szCs w:val="20"/>
                <w:lang w:val="sr-Cyrl-RS"/>
              </w:rPr>
              <w:t>а</w:t>
            </w:r>
            <w:r w:rsidRPr="009D2C76">
              <w:rPr>
                <w:sz w:val="20"/>
                <w:szCs w:val="20"/>
                <w:lang w:val="sr-Cyrl-RS"/>
              </w:rPr>
              <w:t xml:space="preserve"> које организују Државна ревизорска институција, Централна јединица за хармонизацију и консултантске куће </w:t>
            </w:r>
            <w:r w:rsidR="005A0DAB">
              <w:rPr>
                <w:sz w:val="20"/>
                <w:szCs w:val="20"/>
                <w:lang w:val="sr-Cyrl-RS"/>
              </w:rPr>
              <w:t xml:space="preserve">- </w:t>
            </w:r>
            <w:r w:rsidRPr="009D2C76">
              <w:rPr>
                <w:sz w:val="20"/>
                <w:szCs w:val="20"/>
                <w:lang w:val="sr-Cyrl-RS"/>
              </w:rPr>
              <w:t>Образовни информатор, ЗУП, ИПЦ и друге</w:t>
            </w:r>
          </w:p>
        </w:tc>
      </w:tr>
      <w:tr w:rsidR="006921A5" w:rsidTr="00FD7225">
        <w:tc>
          <w:tcPr>
            <w:tcW w:w="2988" w:type="dxa"/>
          </w:tcPr>
          <w:p w:rsidR="006921A5" w:rsidRPr="006921A5" w:rsidRDefault="006921A5" w:rsidP="005175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Рачуноводство и финансијско извештавање у јавном сектору</w:t>
            </w:r>
          </w:p>
        </w:tc>
        <w:tc>
          <w:tcPr>
            <w:tcW w:w="3870" w:type="dxa"/>
          </w:tcPr>
          <w:p w:rsidR="006921A5" w:rsidRPr="009D2C76" w:rsidRDefault="009D2C76" w:rsidP="002604FC">
            <w:pPr>
              <w:rPr>
                <w:sz w:val="20"/>
                <w:szCs w:val="20"/>
                <w:lang w:val="sr-Cyrl-RS"/>
              </w:rPr>
            </w:pPr>
            <w:r w:rsidRPr="009D2C76">
              <w:rPr>
                <w:sz w:val="20"/>
                <w:szCs w:val="20"/>
                <w:lang w:val="sr-Cyrl-RS"/>
              </w:rPr>
              <w:t>По програму обуке Националне академије за јавну управу и семинара и радиониц</w:t>
            </w:r>
            <w:r w:rsidR="002604FC">
              <w:rPr>
                <w:sz w:val="20"/>
                <w:szCs w:val="20"/>
                <w:lang w:val="sr-Cyrl-RS"/>
              </w:rPr>
              <w:t xml:space="preserve">а </w:t>
            </w:r>
            <w:r w:rsidRPr="009D2C76">
              <w:rPr>
                <w:sz w:val="20"/>
                <w:szCs w:val="20"/>
                <w:lang w:val="sr-Cyrl-RS"/>
              </w:rPr>
              <w:t xml:space="preserve">које организују Државна ревизорска институција, Централна јединица за хармонизацију и консултантске куће </w:t>
            </w:r>
            <w:r w:rsidR="005A0DAB">
              <w:rPr>
                <w:sz w:val="20"/>
                <w:szCs w:val="20"/>
                <w:lang w:val="sr-Cyrl-RS"/>
              </w:rPr>
              <w:t xml:space="preserve">- </w:t>
            </w:r>
            <w:r w:rsidRPr="009D2C76">
              <w:rPr>
                <w:sz w:val="20"/>
                <w:szCs w:val="20"/>
                <w:lang w:val="sr-Cyrl-RS"/>
              </w:rPr>
              <w:t>Образовни информатор, ЗУП, ИПЦ и друге</w:t>
            </w:r>
          </w:p>
        </w:tc>
      </w:tr>
      <w:tr w:rsidR="00EF2D5D" w:rsidTr="00FD7225">
        <w:tc>
          <w:tcPr>
            <w:tcW w:w="2988" w:type="dxa"/>
          </w:tcPr>
          <w:p w:rsidR="00EF2D5D" w:rsidRDefault="00EF2D5D" w:rsidP="002855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 xml:space="preserve">Систем јавних набавки </w:t>
            </w:r>
          </w:p>
        </w:tc>
        <w:tc>
          <w:tcPr>
            <w:tcW w:w="3870" w:type="dxa"/>
          </w:tcPr>
          <w:p w:rsidR="00EF2D5D" w:rsidRPr="009D2C76" w:rsidRDefault="009D2C76" w:rsidP="002604FC">
            <w:pPr>
              <w:rPr>
                <w:sz w:val="20"/>
                <w:szCs w:val="20"/>
                <w:lang w:val="sr-Cyrl-RS"/>
              </w:rPr>
            </w:pPr>
            <w:r w:rsidRPr="009D2C76">
              <w:rPr>
                <w:sz w:val="20"/>
                <w:szCs w:val="20"/>
                <w:lang w:val="sr-Cyrl-RS"/>
              </w:rPr>
              <w:t>По програму обуке Националне академије за јавну управу и семинара и радиониц</w:t>
            </w:r>
            <w:r w:rsidR="002604FC">
              <w:rPr>
                <w:sz w:val="20"/>
                <w:szCs w:val="20"/>
                <w:lang w:val="sr-Cyrl-RS"/>
              </w:rPr>
              <w:t>а</w:t>
            </w:r>
            <w:r w:rsidRPr="009D2C76">
              <w:rPr>
                <w:sz w:val="20"/>
                <w:szCs w:val="20"/>
                <w:lang w:val="sr-Cyrl-RS"/>
              </w:rPr>
              <w:t xml:space="preserve"> које организују Државна ревизорска институција, Централна јединица за хармонизацију и консултантске куће </w:t>
            </w:r>
            <w:r w:rsidR="005A0DAB">
              <w:rPr>
                <w:sz w:val="20"/>
                <w:szCs w:val="20"/>
                <w:lang w:val="sr-Cyrl-RS"/>
              </w:rPr>
              <w:t xml:space="preserve">- </w:t>
            </w:r>
            <w:r w:rsidRPr="009D2C76">
              <w:rPr>
                <w:sz w:val="20"/>
                <w:szCs w:val="20"/>
                <w:lang w:val="sr-Cyrl-RS"/>
              </w:rPr>
              <w:t>Образовни информатор, ЗУП, ИПЦ и друге</w:t>
            </w:r>
          </w:p>
        </w:tc>
      </w:tr>
      <w:tr w:rsidR="00EF2D5D" w:rsidTr="00FD7225">
        <w:tc>
          <w:tcPr>
            <w:tcW w:w="2988" w:type="dxa"/>
          </w:tcPr>
          <w:p w:rsidR="00EF2D5D" w:rsidRDefault="00EF2D5D" w:rsidP="005175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Буџетирање – израда буџета у локалној самоуправи</w:t>
            </w:r>
          </w:p>
        </w:tc>
        <w:tc>
          <w:tcPr>
            <w:tcW w:w="3870" w:type="dxa"/>
          </w:tcPr>
          <w:p w:rsidR="00EF2D5D" w:rsidRPr="009D2C76" w:rsidRDefault="00A91D28" w:rsidP="002604F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 програму обуке Националне академије</w:t>
            </w:r>
            <w:r w:rsidR="009D2C76" w:rsidRPr="009D2C76">
              <w:rPr>
                <w:sz w:val="20"/>
                <w:szCs w:val="20"/>
                <w:lang w:val="sr-Cyrl-RS"/>
              </w:rPr>
              <w:t xml:space="preserve"> за јавну управу и семинара и радиониц</w:t>
            </w:r>
            <w:r w:rsidR="002604FC">
              <w:rPr>
                <w:sz w:val="20"/>
                <w:szCs w:val="20"/>
                <w:lang w:val="sr-Cyrl-RS"/>
              </w:rPr>
              <w:t>а</w:t>
            </w:r>
            <w:r w:rsidR="009D2C76" w:rsidRPr="009D2C76">
              <w:rPr>
                <w:sz w:val="20"/>
                <w:szCs w:val="20"/>
                <w:lang w:val="sr-Cyrl-RS"/>
              </w:rPr>
              <w:t xml:space="preserve"> које организују Државна ревизорска институција, Централна јединица за хармонизацију и консултантске куће </w:t>
            </w:r>
            <w:r w:rsidR="005A0DAB">
              <w:rPr>
                <w:sz w:val="20"/>
                <w:szCs w:val="20"/>
                <w:lang w:val="sr-Cyrl-RS"/>
              </w:rPr>
              <w:t xml:space="preserve">- </w:t>
            </w:r>
            <w:r w:rsidR="009D2C76" w:rsidRPr="009D2C76">
              <w:rPr>
                <w:sz w:val="20"/>
                <w:szCs w:val="20"/>
                <w:lang w:val="sr-Cyrl-RS"/>
              </w:rPr>
              <w:t>Образовни информатор, ЗУП, ИПЦ и друге</w:t>
            </w:r>
          </w:p>
        </w:tc>
      </w:tr>
      <w:tr w:rsidR="00EF2D5D" w:rsidTr="00FD7225">
        <w:tc>
          <w:tcPr>
            <w:tcW w:w="2988" w:type="dxa"/>
          </w:tcPr>
          <w:p w:rsidR="00EF2D5D" w:rsidRDefault="00EF2D5D" w:rsidP="005175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Примена релевантних прописа и усаглашавање истих са изменама и допунама закона и других прописа</w:t>
            </w:r>
          </w:p>
        </w:tc>
        <w:tc>
          <w:tcPr>
            <w:tcW w:w="3870" w:type="dxa"/>
          </w:tcPr>
          <w:p w:rsidR="00EF2D5D" w:rsidRPr="009D2C76" w:rsidRDefault="00EF2D5D" w:rsidP="002604FC">
            <w:pPr>
              <w:rPr>
                <w:sz w:val="20"/>
                <w:szCs w:val="20"/>
                <w:lang w:val="sr-Cyrl-RS"/>
              </w:rPr>
            </w:pPr>
            <w:r w:rsidRPr="009D2C76">
              <w:rPr>
                <w:sz w:val="20"/>
                <w:szCs w:val="20"/>
                <w:lang w:val="sr-Cyrl-RS"/>
              </w:rPr>
              <w:t xml:space="preserve">По програму обуке Националне академије за јавну управу и семинара </w:t>
            </w:r>
            <w:r w:rsidR="00CD19C1" w:rsidRPr="009D2C76">
              <w:rPr>
                <w:sz w:val="20"/>
                <w:szCs w:val="20"/>
                <w:lang w:val="sr-Cyrl-RS"/>
              </w:rPr>
              <w:t>и радиониц</w:t>
            </w:r>
            <w:r w:rsidR="002604FC">
              <w:rPr>
                <w:sz w:val="20"/>
                <w:szCs w:val="20"/>
                <w:lang w:val="sr-Cyrl-RS"/>
              </w:rPr>
              <w:t>а</w:t>
            </w:r>
            <w:r w:rsidR="00CD19C1" w:rsidRPr="009D2C76">
              <w:rPr>
                <w:sz w:val="20"/>
                <w:szCs w:val="20"/>
                <w:lang w:val="sr-Cyrl-RS"/>
              </w:rPr>
              <w:t xml:space="preserve"> које организују</w:t>
            </w:r>
            <w:r w:rsidR="009D2C76" w:rsidRPr="009D2C76">
              <w:rPr>
                <w:sz w:val="20"/>
                <w:szCs w:val="20"/>
                <w:lang w:val="sr-Cyrl-RS"/>
              </w:rPr>
              <w:t xml:space="preserve"> Државна ревизорска институција, Централна јединица за хармонизацију и </w:t>
            </w:r>
            <w:r w:rsidR="00CD19C1" w:rsidRPr="009D2C76">
              <w:rPr>
                <w:sz w:val="20"/>
                <w:szCs w:val="20"/>
                <w:lang w:val="sr-Cyrl-RS"/>
              </w:rPr>
              <w:t xml:space="preserve">консултантске куће </w:t>
            </w:r>
            <w:r w:rsidR="005A0DAB">
              <w:rPr>
                <w:sz w:val="20"/>
                <w:szCs w:val="20"/>
                <w:lang w:val="sr-Cyrl-RS"/>
              </w:rPr>
              <w:t xml:space="preserve">- </w:t>
            </w:r>
            <w:r w:rsidR="00CD19C1" w:rsidRPr="009D2C76">
              <w:rPr>
                <w:sz w:val="20"/>
                <w:szCs w:val="20"/>
                <w:lang w:val="sr-Cyrl-RS"/>
              </w:rPr>
              <w:t>Образовни информатор, ЗУП</w:t>
            </w:r>
            <w:r w:rsidR="009D2C76" w:rsidRPr="009D2C76">
              <w:rPr>
                <w:sz w:val="20"/>
                <w:szCs w:val="20"/>
                <w:lang w:val="sr-Cyrl-RS"/>
              </w:rPr>
              <w:t>,</w:t>
            </w:r>
            <w:r w:rsidR="00CD19C1" w:rsidRPr="009D2C76">
              <w:rPr>
                <w:sz w:val="20"/>
                <w:szCs w:val="20"/>
                <w:lang w:val="sr-Cyrl-RS"/>
              </w:rPr>
              <w:t xml:space="preserve"> ИПЦ и друге</w:t>
            </w:r>
          </w:p>
        </w:tc>
      </w:tr>
      <w:tr w:rsidR="00EF2D5D" w:rsidTr="00FD7225">
        <w:tc>
          <w:tcPr>
            <w:tcW w:w="2988" w:type="dxa"/>
          </w:tcPr>
          <w:p w:rsidR="00EF2D5D" w:rsidRDefault="00EF2D5D" w:rsidP="005175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Конференције</w:t>
            </w:r>
          </w:p>
        </w:tc>
        <w:tc>
          <w:tcPr>
            <w:tcW w:w="3870" w:type="dxa"/>
          </w:tcPr>
          <w:p w:rsidR="00EF2D5D" w:rsidRPr="009D2C76" w:rsidRDefault="00EF2D5D" w:rsidP="00C46EC3">
            <w:pPr>
              <w:rPr>
                <w:sz w:val="20"/>
                <w:szCs w:val="20"/>
                <w:lang w:val="sr-Cyrl-RS"/>
              </w:rPr>
            </w:pPr>
            <w:r w:rsidRPr="009D2C76">
              <w:rPr>
                <w:sz w:val="20"/>
                <w:szCs w:val="20"/>
                <w:lang w:val="sr-Cyrl-RS"/>
              </w:rPr>
              <w:t>Конференције Удружења интерних ревизора</w:t>
            </w:r>
          </w:p>
        </w:tc>
      </w:tr>
    </w:tbl>
    <w:p w:rsidR="00FD7225" w:rsidRDefault="00FD7225" w:rsidP="005175F0">
      <w:pPr>
        <w:spacing w:after="0"/>
        <w:rPr>
          <w:b/>
          <w:lang w:val="sr-Cyrl-RS"/>
        </w:rPr>
      </w:pPr>
    </w:p>
    <w:p w:rsidR="00B80A3C" w:rsidRDefault="00B80A3C" w:rsidP="005175F0">
      <w:pPr>
        <w:spacing w:after="0"/>
        <w:rPr>
          <w:lang w:val="sr-Cyrl-RS"/>
        </w:rPr>
      </w:pPr>
      <w:r w:rsidRPr="00B80A3C">
        <w:rPr>
          <w:lang w:val="sr-Cyrl-RS"/>
        </w:rPr>
        <w:t xml:space="preserve">Овлашћени интерни ревизор </w:t>
      </w:r>
      <w:r>
        <w:rPr>
          <w:lang w:val="sr-Cyrl-RS"/>
        </w:rPr>
        <w:t>у јавном сектору</w:t>
      </w:r>
      <w:r w:rsidR="002855AB">
        <w:rPr>
          <w:lang w:val="sr-Cyrl-RS"/>
        </w:rPr>
        <w:t xml:space="preserve"> је у обавези да </w:t>
      </w:r>
      <w:r>
        <w:rPr>
          <w:lang w:val="sr-Cyrl-RS"/>
        </w:rPr>
        <w:t xml:space="preserve"> оствар</w:t>
      </w:r>
      <w:r w:rsidR="002855AB">
        <w:rPr>
          <w:lang w:val="sr-Cyrl-RS"/>
        </w:rPr>
        <w:t>и</w:t>
      </w:r>
      <w:r>
        <w:rPr>
          <w:lang w:val="sr-Cyrl-RS"/>
        </w:rPr>
        <w:t xml:space="preserve"> најмање 50 бодова за стручно усавршавање у једној години.</w:t>
      </w:r>
      <w:r w:rsidRPr="00B80A3C">
        <w:rPr>
          <w:lang w:val="sr-Cyrl-RS"/>
        </w:rPr>
        <w:t xml:space="preserve"> Овлашћени интерни ревизор </w:t>
      </w:r>
      <w:r>
        <w:rPr>
          <w:lang w:val="sr-Cyrl-RS"/>
        </w:rPr>
        <w:t>у јавном сектору који не оствари најмање 50 бодова, у обавези је да у првој наредној години додатно оствари и недостајући број бодова из претходне године.</w:t>
      </w:r>
    </w:p>
    <w:p w:rsidR="00A01DB5" w:rsidRPr="00B80A3C" w:rsidRDefault="00A01DB5" w:rsidP="005175F0">
      <w:pPr>
        <w:spacing w:after="0"/>
        <w:rPr>
          <w:lang w:val="sr-Cyrl-RS"/>
        </w:rPr>
      </w:pPr>
      <w:r w:rsidRPr="00B80A3C">
        <w:rPr>
          <w:lang w:val="sr-Cyrl-RS"/>
        </w:rPr>
        <w:t xml:space="preserve">Овлашћени интерни ревизор </w:t>
      </w:r>
      <w:r>
        <w:rPr>
          <w:lang w:val="sr-Cyrl-RS"/>
        </w:rPr>
        <w:t>у јавном сектору доставља Централној јединици за хармонизацију до 31.јануара текуће године за претходну годину Извештај о стручном усавршавању овлашћеног интерног ревизора у јавном сектору.</w:t>
      </w:r>
    </w:p>
    <w:p w:rsidR="00762AB6" w:rsidRDefault="00762AB6" w:rsidP="005175F0">
      <w:pPr>
        <w:spacing w:after="0"/>
        <w:rPr>
          <w:lang w:val="sr-Cyrl-RS"/>
        </w:rPr>
      </w:pPr>
      <w:r>
        <w:rPr>
          <w:lang w:val="sr-Cyrl-RS"/>
        </w:rPr>
        <w:t>Континуирана обука интерног ревизора вршиће се у складу са одобреним средствима за ту намену у финансијском плану директног корисника буџетских средстава за 202</w:t>
      </w:r>
      <w:r w:rsidR="001E6DFE">
        <w:rPr>
          <w:lang w:val="sr-Cyrl-RS"/>
        </w:rPr>
        <w:t>3</w:t>
      </w:r>
      <w:r>
        <w:rPr>
          <w:lang w:val="sr-Cyrl-RS"/>
        </w:rPr>
        <w:t>.годину.</w:t>
      </w:r>
    </w:p>
    <w:p w:rsidR="00762AB6" w:rsidRDefault="00762AB6" w:rsidP="005175F0">
      <w:pPr>
        <w:spacing w:after="0"/>
        <w:rPr>
          <w:lang w:val="sr-Cyrl-RS"/>
        </w:rPr>
      </w:pPr>
    </w:p>
    <w:p w:rsidR="00762AB6" w:rsidRDefault="00762AB6" w:rsidP="005175F0">
      <w:pPr>
        <w:spacing w:after="0"/>
        <w:rPr>
          <w:lang w:val="sr-Cyrl-RS"/>
        </w:rPr>
      </w:pPr>
    </w:p>
    <w:p w:rsidR="00762AB6" w:rsidRDefault="00762AB6" w:rsidP="005175F0">
      <w:pPr>
        <w:spacing w:after="0"/>
        <w:rPr>
          <w:lang w:val="sr-Cyrl-RS"/>
        </w:rPr>
      </w:pPr>
      <w:r>
        <w:rPr>
          <w:lang w:val="sr-Cyrl-RS"/>
        </w:rPr>
        <w:t xml:space="preserve">        Припремила                                                                                             </w:t>
      </w:r>
      <w:r w:rsidR="00203506">
        <w:rPr>
          <w:lang w:val="sr-Cyrl-RS"/>
        </w:rPr>
        <w:t xml:space="preserve">                               </w:t>
      </w:r>
      <w:r>
        <w:rPr>
          <w:lang w:val="sr-Cyrl-RS"/>
        </w:rPr>
        <w:t>Одобрио</w:t>
      </w:r>
    </w:p>
    <w:p w:rsidR="00762AB6" w:rsidRDefault="00762AB6" w:rsidP="005175F0">
      <w:pPr>
        <w:spacing w:after="0"/>
        <w:rPr>
          <w:lang w:val="sr-Cyrl-RS"/>
        </w:rPr>
      </w:pPr>
      <w:r>
        <w:rPr>
          <w:lang w:val="sr-Cyrl-RS"/>
        </w:rPr>
        <w:t>Овлашћени интерни ревизор                                                                                         Председник општине</w:t>
      </w:r>
    </w:p>
    <w:p w:rsidR="000C2F3B" w:rsidRPr="000C2F3B" w:rsidRDefault="00762AB6" w:rsidP="005175F0">
      <w:pPr>
        <w:spacing w:after="0"/>
        <w:rPr>
          <w:lang w:val="sr-Cyrl-RS"/>
        </w:rPr>
      </w:pPr>
      <w:r>
        <w:rPr>
          <w:lang w:val="sr-Cyrl-RS"/>
        </w:rPr>
        <w:t xml:space="preserve">     Татјана Гочманац</w:t>
      </w:r>
      <w:r w:rsidR="00495EF1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                                                           Др Мирко Михајловић</w:t>
      </w:r>
    </w:p>
    <w:sectPr w:rsidR="000C2F3B" w:rsidRPr="000C2F3B" w:rsidSect="00CC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F6"/>
    <w:rsid w:val="000127BE"/>
    <w:rsid w:val="000C2F3B"/>
    <w:rsid w:val="00124172"/>
    <w:rsid w:val="001421CD"/>
    <w:rsid w:val="00144227"/>
    <w:rsid w:val="00197A86"/>
    <w:rsid w:val="001E6DFE"/>
    <w:rsid w:val="00203506"/>
    <w:rsid w:val="00222DCE"/>
    <w:rsid w:val="002604FC"/>
    <w:rsid w:val="002855AB"/>
    <w:rsid w:val="003236C3"/>
    <w:rsid w:val="00342293"/>
    <w:rsid w:val="003745FE"/>
    <w:rsid w:val="00442962"/>
    <w:rsid w:val="0049592F"/>
    <w:rsid w:val="00495EF1"/>
    <w:rsid w:val="005175F0"/>
    <w:rsid w:val="00586395"/>
    <w:rsid w:val="00586514"/>
    <w:rsid w:val="005A0DAB"/>
    <w:rsid w:val="005A2E57"/>
    <w:rsid w:val="005E3B5C"/>
    <w:rsid w:val="0063246B"/>
    <w:rsid w:val="006921A5"/>
    <w:rsid w:val="006E015E"/>
    <w:rsid w:val="006F6BC9"/>
    <w:rsid w:val="007153A3"/>
    <w:rsid w:val="00746676"/>
    <w:rsid w:val="00762AB6"/>
    <w:rsid w:val="007969FC"/>
    <w:rsid w:val="007A6435"/>
    <w:rsid w:val="007B4229"/>
    <w:rsid w:val="008656DA"/>
    <w:rsid w:val="008D63ED"/>
    <w:rsid w:val="0091506C"/>
    <w:rsid w:val="00925EE8"/>
    <w:rsid w:val="00933B30"/>
    <w:rsid w:val="00960342"/>
    <w:rsid w:val="009C3A65"/>
    <w:rsid w:val="009D2C76"/>
    <w:rsid w:val="00A01DB5"/>
    <w:rsid w:val="00A13E1B"/>
    <w:rsid w:val="00A43369"/>
    <w:rsid w:val="00A91D28"/>
    <w:rsid w:val="00A91E1C"/>
    <w:rsid w:val="00B80A3C"/>
    <w:rsid w:val="00BD1442"/>
    <w:rsid w:val="00C6668F"/>
    <w:rsid w:val="00CA48EE"/>
    <w:rsid w:val="00CB2458"/>
    <w:rsid w:val="00CC5A50"/>
    <w:rsid w:val="00CD19C1"/>
    <w:rsid w:val="00CE6B9C"/>
    <w:rsid w:val="00D04EC7"/>
    <w:rsid w:val="00DB7A27"/>
    <w:rsid w:val="00E33A6D"/>
    <w:rsid w:val="00E604F6"/>
    <w:rsid w:val="00EF2D5D"/>
    <w:rsid w:val="00F01518"/>
    <w:rsid w:val="00F1220B"/>
    <w:rsid w:val="00F12DD5"/>
    <w:rsid w:val="00F15612"/>
    <w:rsid w:val="00F3556D"/>
    <w:rsid w:val="00F419F8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D356-C4FD-4398-B8BF-6409A471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Gocmanac</dc:creator>
  <cp:keywords/>
  <dc:description/>
  <cp:lastModifiedBy>Tatjana Gocmanac</cp:lastModifiedBy>
  <cp:revision>120</cp:revision>
  <dcterms:created xsi:type="dcterms:W3CDTF">2019-07-19T09:39:00Z</dcterms:created>
  <dcterms:modified xsi:type="dcterms:W3CDTF">2022-12-22T10:19:00Z</dcterms:modified>
</cp:coreProperties>
</file>