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DC" w:rsidRDefault="00BC46DC" w:rsidP="00BC4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Република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Србија</w:t>
      </w:r>
      <w:proofErr w:type="spellEnd"/>
    </w:p>
    <w:p w:rsidR="00BC46DC" w:rsidRDefault="00BC46DC" w:rsidP="00BC4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Александровац</w:t>
      </w:r>
      <w:proofErr w:type="spellEnd"/>
    </w:p>
    <w:p w:rsidR="00BC46DC" w:rsidRDefault="00BC46DC" w:rsidP="00BC4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управа</w:t>
      </w:r>
      <w:proofErr w:type="spellEnd"/>
    </w:p>
    <w:p w:rsidR="00BC46DC" w:rsidRDefault="00BC46DC" w:rsidP="00BC4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</w:p>
    <w:p w:rsidR="00BC46DC" w:rsidRDefault="00BC46DC" w:rsidP="00BC4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путеве</w:t>
      </w:r>
      <w:proofErr w:type="spellEnd"/>
    </w:p>
    <w:p w:rsidR="00BC46DC" w:rsidRDefault="00BC46DC" w:rsidP="00BC46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5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59"/>
      </w:tblGrid>
      <w:tr w:rsidR="00BC46DC" w:rsidTr="000B08F9">
        <w:trPr>
          <w:trHeight w:val="189"/>
        </w:trPr>
        <w:tc>
          <w:tcPr>
            <w:tcW w:w="9759" w:type="dxa"/>
            <w:vAlign w:val="bottom"/>
          </w:tcPr>
          <w:p w:rsidR="00BC46DC" w:rsidRPr="00BC46DC" w:rsidRDefault="00BC46D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Закон</w:t>
            </w:r>
            <w:proofErr w:type="spellEnd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 </w:t>
            </w:r>
            <w:proofErr w:type="spellStart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јавним</w:t>
            </w:r>
            <w:proofErr w:type="spellEnd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путевима</w:t>
            </w:r>
            <w:proofErr w:type="spellEnd"/>
          </w:p>
        </w:tc>
      </w:tr>
      <w:tr w:rsidR="00BC46DC" w:rsidTr="000B08F9">
        <w:trPr>
          <w:trHeight w:val="144"/>
        </w:trPr>
        <w:tc>
          <w:tcPr>
            <w:tcW w:w="9759" w:type="dxa"/>
            <w:vAlign w:val="bottom"/>
          </w:tcPr>
          <w:p w:rsidR="00BC46DC" w:rsidRPr="00BC46DC" w:rsidRDefault="009E565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(„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гласник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РС“,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 41/2018)</w:t>
            </w:r>
          </w:p>
        </w:tc>
      </w:tr>
      <w:tr w:rsidR="00BC46DC" w:rsidRPr="003E395A" w:rsidTr="000B08F9">
        <w:trPr>
          <w:trHeight w:val="126"/>
        </w:trPr>
        <w:tc>
          <w:tcPr>
            <w:tcW w:w="9759" w:type="dxa"/>
            <w:vAlign w:val="bottom"/>
          </w:tcPr>
          <w:p w:rsidR="00BC46DC" w:rsidRPr="00BC46DC" w:rsidRDefault="00BC46DC" w:rsidP="009E5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6DC" w:rsidRPr="003E395A" w:rsidTr="000B08F9">
        <w:trPr>
          <w:trHeight w:val="140"/>
        </w:trPr>
        <w:tc>
          <w:tcPr>
            <w:tcW w:w="9759" w:type="dxa"/>
            <w:vAlign w:val="bottom"/>
          </w:tcPr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Одлука</w:t>
            </w:r>
            <w:proofErr w:type="spellEnd"/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општинским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некатегорисаним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путевима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улицама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("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5/2015)</w:t>
            </w:r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Одлука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о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некатегорисаним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путевима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територији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</w:p>
          <w:p w:rsidR="00BC46DC" w:rsidRPr="00BC46DC" w:rsidRDefault="00BC46DC" w:rsidP="00BC4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("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Сл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општине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Александровац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BC46DC">
              <w:rPr>
                <w:rFonts w:ascii="Times New Roman" w:hAnsi="Times New Roman" w:cs="Times New Roman"/>
                <w:sz w:val="20"/>
                <w:szCs w:val="20"/>
              </w:rPr>
              <w:t xml:space="preserve"> 9/2016)</w:t>
            </w:r>
          </w:p>
          <w:p w:rsidR="00BC46DC" w:rsidRPr="00BC46DC" w:rsidRDefault="00BC46DC" w:rsidP="00BC4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08F9" w:rsidRP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  <w:r w:rsidRPr="000B08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КОНТРОЛНА ЛИСТА К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0B08F9">
        <w:rPr>
          <w:rFonts w:ascii="Times New Roman" w:hAnsi="Times New Roman" w:cs="Times New Roman"/>
          <w:sz w:val="24"/>
          <w:szCs w:val="24"/>
        </w:rPr>
        <w:t>/2022</w:t>
      </w:r>
    </w:p>
    <w:p w:rsid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0B08F9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СТАЊЕ ПУТА, ЊЕГОВОГ ДЕЛА И ПУТНОГ ОБЈЕКТА</w:t>
      </w:r>
      <w:bookmarkStart w:id="0" w:name="_GoBack"/>
      <w:bookmarkEnd w:id="0"/>
    </w:p>
    <w:p w:rsidR="000B08F9" w:rsidRP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0B08F9"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контроле: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:rsidR="000B08F9" w:rsidRP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0B08F9">
        <w:rPr>
          <w:rFonts w:ascii="Times New Roman" w:hAnsi="Times New Roman" w:cs="Times New Roman"/>
          <w:sz w:val="24"/>
          <w:szCs w:val="24"/>
          <w:lang w:val="sr-Cyrl-RS"/>
        </w:rPr>
        <w:t>1.</w:t>
      </w:r>
      <w:r w:rsidRPr="000B08F9">
        <w:rPr>
          <w:rFonts w:ascii="Times New Roman" w:hAnsi="Times New Roman" w:cs="Times New Roman"/>
          <w:sz w:val="24"/>
          <w:szCs w:val="24"/>
          <w:lang w:val="sr-Cyrl-RS"/>
        </w:rPr>
        <w:tab/>
        <w:t>општински пут  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 </w:t>
      </w:r>
    </w:p>
    <w:p w:rsidR="000B08F9" w:rsidRP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0B08F9">
        <w:rPr>
          <w:rFonts w:ascii="Times New Roman" w:hAnsi="Times New Roman" w:cs="Times New Roman"/>
          <w:sz w:val="24"/>
          <w:szCs w:val="24"/>
          <w:lang w:val="sr-Cyrl-RS"/>
        </w:rPr>
        <w:t>2.</w:t>
      </w:r>
      <w:r w:rsidRPr="000B08F9">
        <w:rPr>
          <w:rFonts w:ascii="Times New Roman" w:hAnsi="Times New Roman" w:cs="Times New Roman"/>
          <w:sz w:val="24"/>
          <w:szCs w:val="24"/>
          <w:lang w:val="sr-Cyrl-RS"/>
        </w:rPr>
        <w:tab/>
        <w:t>улица у граду  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</w:p>
    <w:p w:rsid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sr-Cyrl-RS"/>
        </w:rPr>
      </w:pPr>
      <w:r w:rsidRPr="000B08F9">
        <w:rPr>
          <w:rFonts w:ascii="Times New Roman" w:hAnsi="Times New Roman" w:cs="Times New Roman"/>
          <w:sz w:val="24"/>
          <w:szCs w:val="24"/>
          <w:lang w:val="sr-Cyrl-RS"/>
        </w:rPr>
        <w:t>3.</w:t>
      </w:r>
      <w:r w:rsidRPr="000B08F9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некатегорисани пут 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</w:p>
    <w:p w:rsidR="000B08F9" w:rsidRPr="000B08F9" w:rsidRDefault="000B08F9" w:rsidP="000B08F9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2"/>
        <w:gridCol w:w="6319"/>
      </w:tblGrid>
      <w:tr w:rsidR="000B08F9" w:rsidRPr="000B08F9" w:rsidTr="00913282">
        <w:tc>
          <w:tcPr>
            <w:tcW w:w="3712" w:type="dxa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Врсте инспекцијског надзора:</w:t>
            </w:r>
          </w:p>
          <w:p w:rsidR="000B08F9" w:rsidRPr="000B08F9" w:rsidRDefault="000B08F9" w:rsidP="000B0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редовни                   </w:t>
            </w:r>
          </w:p>
          <w:p w:rsidR="000B08F9" w:rsidRPr="000B08F9" w:rsidRDefault="000B08F9" w:rsidP="000B0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ванредни </w:t>
            </w:r>
          </w:p>
          <w:p w:rsidR="000B08F9" w:rsidRPr="000B08F9" w:rsidRDefault="000B08F9" w:rsidP="000B0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допунски</w:t>
            </w:r>
          </w:p>
          <w:p w:rsidR="000B08F9" w:rsidRPr="000B08F9" w:rsidRDefault="000B08F9" w:rsidP="000B0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контролни</w:t>
            </w:r>
          </w:p>
        </w:tc>
        <w:tc>
          <w:tcPr>
            <w:tcW w:w="6319" w:type="dxa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Почетак инспекцијског надзора: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Датум: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Време: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Место:</w:t>
            </w:r>
          </w:p>
        </w:tc>
      </w:tr>
      <w:tr w:rsidR="000B08F9" w:rsidRPr="000B08F9" w:rsidTr="00913282">
        <w:tc>
          <w:tcPr>
            <w:tcW w:w="10031" w:type="dxa"/>
            <w:gridSpan w:val="2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Пословно име надзираног субјекта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 xml:space="preserve">Управљача на путној мрежи: 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Одељење за урбанизам и изградњу општинске управе општине Александровац</w:t>
            </w:r>
          </w:p>
        </w:tc>
      </w:tr>
      <w:tr w:rsidR="000B08F9" w:rsidRPr="000B08F9" w:rsidTr="00913282">
        <w:trPr>
          <w:trHeight w:val="1362"/>
        </w:trPr>
        <w:tc>
          <w:tcPr>
            <w:tcW w:w="10031" w:type="dxa"/>
            <w:gridSpan w:val="2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Адреса седишта надзираног субјекта: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ул. Јаше Петровића бр. 26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Поштански број и место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: 37230 Александровац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Телефон: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037 3 751 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 xml:space="preserve">069, 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Факс: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037 3751297</w:t>
            </w:r>
          </w:p>
          <w:p w:rsidR="000B08F9" w:rsidRPr="000B08F9" w:rsidRDefault="000B08F9" w:rsidP="000B08F9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0B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e/mail</w:t>
            </w:r>
            <w:r w:rsidRPr="000B0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: </w:t>
            </w:r>
            <w:r w:rsidRPr="000B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begin"/>
            </w:r>
            <w:r w:rsidRPr="000B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instrText xml:space="preserve"> HYPERLINK "mailto:nacelnik@aleksandrovac.rs" </w:instrText>
            </w:r>
            <w:r w:rsidRPr="000B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separate"/>
            </w:r>
            <w:r w:rsidRPr="000B08F9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nacelnik@aleksandrovac.rs</w:t>
            </w:r>
            <w:r w:rsidRPr="000B08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Pr="000B08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RS"/>
              </w:rPr>
              <w:t xml:space="preserve">; </w:t>
            </w:r>
          </w:p>
        </w:tc>
      </w:tr>
      <w:tr w:rsidR="000B08F9" w:rsidRPr="000B08F9" w:rsidTr="00913282">
        <w:tc>
          <w:tcPr>
            <w:tcW w:w="10031" w:type="dxa"/>
            <w:gridSpan w:val="2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Решење АПР /број и датум/</w:t>
            </w:r>
          </w:p>
        </w:tc>
      </w:tr>
      <w:tr w:rsidR="000B08F9" w:rsidRPr="000B08F9" w:rsidTr="00913282">
        <w:tc>
          <w:tcPr>
            <w:tcW w:w="3712" w:type="dxa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Матични број: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07194838</w:t>
            </w:r>
          </w:p>
        </w:tc>
        <w:tc>
          <w:tcPr>
            <w:tcW w:w="6319" w:type="dxa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ПИБ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:</w:t>
            </w: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100369374</w:t>
            </w:r>
          </w:p>
        </w:tc>
      </w:tr>
      <w:tr w:rsidR="000B08F9" w:rsidRPr="000B08F9" w:rsidTr="00913282">
        <w:tc>
          <w:tcPr>
            <w:tcW w:w="10031" w:type="dxa"/>
            <w:gridSpan w:val="2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Одговорно лице: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  <w:tr w:rsidR="000B08F9" w:rsidRPr="000B08F9" w:rsidTr="00913282">
        <w:tc>
          <w:tcPr>
            <w:tcW w:w="10031" w:type="dxa"/>
            <w:gridSpan w:val="2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Представници надзираног субјекта (Управљача) присутни инспекцијском надзору:</w:t>
            </w:r>
          </w:p>
          <w:p w:rsidR="000B08F9" w:rsidRPr="000B08F9" w:rsidRDefault="000B08F9" w:rsidP="000B08F9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0B08F9" w:rsidRPr="000B08F9" w:rsidTr="00913282">
        <w:trPr>
          <w:trHeight w:val="786"/>
        </w:trPr>
        <w:tc>
          <w:tcPr>
            <w:tcW w:w="10031" w:type="dxa"/>
            <w:gridSpan w:val="2"/>
            <w:shd w:val="clear" w:color="auto" w:fill="auto"/>
          </w:tcPr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0B08F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Подносилац представке/пријаве:</w:t>
            </w:r>
          </w:p>
          <w:p w:rsidR="000B08F9" w:rsidRPr="000B08F9" w:rsidRDefault="000B08F9" w:rsidP="000B08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</w:p>
        </w:tc>
      </w:tr>
    </w:tbl>
    <w:p w:rsidR="000B08F9" w:rsidRDefault="000B08F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149" w:rsidRDefault="002B214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B2149" w:rsidRDefault="002B2149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17B16" w:rsidRDefault="000B08F9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r-Cyrl-RS"/>
        </w:rPr>
        <w:t>1</w:t>
      </w:r>
      <w:r w:rsidR="00617B16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="00617B16">
        <w:rPr>
          <w:rFonts w:ascii="Times New Roman" w:hAnsi="Times New Roman" w:cs="Times New Roman"/>
          <w:b/>
          <w:bCs/>
        </w:rPr>
        <w:t>Одржавање</w:t>
      </w:r>
      <w:proofErr w:type="spellEnd"/>
      <w:r w:rsidR="00617B1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17B16">
        <w:rPr>
          <w:rFonts w:ascii="Times New Roman" w:hAnsi="Times New Roman" w:cs="Times New Roman"/>
          <w:b/>
          <w:bCs/>
        </w:rPr>
        <w:t>путева</w:t>
      </w:r>
      <w:proofErr w:type="spellEnd"/>
    </w:p>
    <w:p w:rsidR="00617B16" w:rsidRDefault="00835C6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-145415</wp:posOffset>
                </wp:positionV>
                <wp:extent cx="6577965" cy="0"/>
                <wp:effectExtent l="12700" t="9525" r="10160" b="952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79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-11.45pt" to="517.7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mSEgIAACgEAAAOAAAAZHJzL2Uyb0RvYy54bWysU02P2jAQvVfqf7B8hyQQshARVhWBXmgX&#10;abc/wNgOserYlm0IqOp/79h8iG0vVdUcnLFn5vnNvPH8+dRJdOTWCa0qnA1TjLiimgm1r/C3t/Vg&#10;ipHzRDEiteIVPnOHnxcfP8x7U/KRbrVk3CIAUa7sTYVb702ZJI62vCNuqA1X4Gy07YiHrd0nzJIe&#10;0DuZjNK0SHptmbGacufgtL448SLiNw2n/qVpHPdIVhi4+bjauO7CmizmpNxbYlpBrzTIP7DoiFBw&#10;6R2qJp6ggxV/QHWCWu1044dUd4luGkF5rAGqydLfqnltieGxFmiOM/c2uf8HS78etxYJVuExRop0&#10;INFGKI7GoTO9cSUELNXWhtroSb2ajabfHVJ62RK155Hh29lAWhYykncpYeMM4O/6L5pBDDl4Hdt0&#10;amwXIKEB6BTVON/V4CePKBwWk6enWTHBiN58CSlvicY6/5nrDgWjwhI4R2By3DgfiJDyFhLuUXot&#10;pIxiS4V6AE9nRUxwWgoWnCHM2f1uKS06kjAu8YtVgecxzOqDYhGs5YStrrYnQl5suFyqgAelAJ2r&#10;dZmHH7N0tpqupvkgHxWrQZ7W9eDTepkPinX2NKnH9XJZZz8DtSwvW8EYV4HdbTaz/O+0v76Sy1Td&#10;p/PehuQ9euwXkL39I+moZZDvMgg7zc5be9MYxjEGX59OmPfHPdiPD3zxCwAA//8DAFBLAwQUAAYA&#10;CAAAACEAWWvlVN8AAAAKAQAADwAAAGRycy9kb3ducmV2LnhtbEyPQUvDQBCF74L/YRnBW7sxWpvG&#10;bIooCj0UsS09T7NjEpOdDdltk/57tyDoaZh5jzffy5ajacWJeldbVnA3jUAQF1bXXCrYbd8mCQjn&#10;kTW2lknBmRws8+urDFNtB/6k08aXIoSwS1FB5X2XSumKigy6qe2Ig/Zle4M+rH0pdY9DCDetjKPo&#10;URqsOXyosKOXiopmczQK1ol8tR/Nvjh/D9v3JFk1i/lqp9Ttzfj8BMLT6P/McMEP6JAHpoM9snai&#10;VTCZBWMYcbwAcdGj+9kDiMPvSeaZ/F8h/wEAAP//AwBQSwECLQAUAAYACAAAACEAtoM4kv4AAADh&#10;AQAAEwAAAAAAAAAAAAAAAAAAAAAAW0NvbnRlbnRfVHlwZXNdLnhtbFBLAQItABQABgAIAAAAIQA4&#10;/SH/1gAAAJQBAAALAAAAAAAAAAAAAAAAAC8BAABfcmVscy8ucmVsc1BLAQItABQABgAIAAAAIQAh&#10;sjmSEgIAACgEAAAOAAAAAAAAAAAAAAAAAC4CAABkcnMvZTJvRG9jLnhtbFBLAQItABQABgAIAAAA&#10;IQBZa+VU3wAAAAoBAAAPAAAAAAAAAAAAAAAAAGwEAABkcnMvZG93bnJldi54bWxQSwUGAAAAAAQA&#10;BADzAAAAe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-148590</wp:posOffset>
                </wp:positionV>
                <wp:extent cx="0" cy="3610610"/>
                <wp:effectExtent l="5715" t="6350" r="1333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06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-11.7pt" to="-.0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wRmEAIAACgEAAAOAAAAZHJzL2Uyb0RvYy54bWysU8GO2jAQvVfqP1i+QxI2SyEirKoEetm2&#10;SLv9AGM7xKpjW7YhoKr/3rET0NJeqqoIOWN75s2bmefV07mT6MStE1qVOJumGHFFNRPqUOJvr9vJ&#10;AiPniWJEasVLfOEOP63fv1v1puAz3WrJuEUAolzRmxK33psiSRxteUfcVBuu4LLRtiMetvaQMEt6&#10;QO9kMkvTedJry4zVlDsHp/VwidcRv2k49V+bxnGPZImBm4+rjes+rMl6RYqDJaYVdKRB/oFFR4SC&#10;pDeomniCjlb8AdUJarXTjZ9S3SW6aQTlsQaoJkt/q+alJYbHWqA5ztza5P4fLP1y2lkkWIlnGCnS&#10;wYieheIoD53pjSvAoVI7G2qjZ/VinjX97pDSVUvUgUeGrxcDYVmISO5CwsYZwN/3nzUDH3L0Orbp&#10;3NguQEID0DlO43KbBj97RIdDCqcP8yyFf0QnxTXQWOc/cd2hYJRYAucITE7PzgcipLi6hDxKb4WU&#10;cdhSob7E83T5GAOcloKFy+Dm7GFfSYtOJMgl/sa8d25WHxWLYC0nbDPangg52JBcqoAHpQCd0Rr0&#10;8GOZLjeLzSKf5LP5ZpKndT35uK3yyXybfXisH+qqqrOfgVqWF61gjKvA7qrNLP+72Y+vZFDVTZ23&#10;NiT36LFfQPb6jaTjLMP4BiHsNbvs7HXGIMfoPD6doPe3e7DfPvD1LwAAAP//AwBQSwMEFAAGAAgA&#10;AAAhAIe5vc3aAAAABwEAAA8AAABkcnMvZG93bnJldi54bWxMjjFPwzAUhHck/oP1kFhQ6yS0tApx&#10;KqjUkYECuxub2NR+jvycNvx73IlOp9Od7r5mM3nHTjqSDSignBfANHZBWewFfH7sZmtglCQq6QJq&#10;Ab+aYNPe3jSyVuGM7/q0Tz3LI0i1FGBSGmrOqTPaS5qHQWPOvkP0MmUbe66iPOdx73hVFE/cS4v5&#10;wchBb43ujvvRC7A/kch05WtJ7rjbPozOrt6+hLi/m16egSU9pf8yXPAzOrSZ6RBGVMScgFmZi1mq&#10;xwWwnF/8QcBysayAtw2/5m//AAAA//8DAFBLAQItABQABgAIAAAAIQC2gziS/gAAAOEBAAATAAAA&#10;AAAAAAAAAAAAAAAAAABbQ29udGVudF9UeXBlc10ueG1sUEsBAi0AFAAGAAgAAAAhADj9If/WAAAA&#10;lAEAAAsAAAAAAAAAAAAAAAAALwEAAF9yZWxzLy5yZWxzUEsBAi0AFAAGAAgAAAAhAOlzBGYQAgAA&#10;KAQAAA4AAAAAAAAAAAAAAAAALgIAAGRycy9lMm9Eb2MueG1sUEsBAi0AFAAGAAgAAAAhAIe5vc3a&#10;AAAABwEAAA8AAAAAAAAAAAAAAAAAagQAAGRycy9kb3ducmV2LnhtbFBLBQYAAAAABAAEAPMAAABx&#10;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6571615</wp:posOffset>
                </wp:positionH>
                <wp:positionV relativeFrom="paragraph">
                  <wp:posOffset>-148590</wp:posOffset>
                </wp:positionV>
                <wp:extent cx="0" cy="3610610"/>
                <wp:effectExtent l="5715" t="6350" r="13335" b="1206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06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7.45pt,-11.7pt" to="517.45pt,27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ZeDwIAACgEAAAOAAAAZHJzL2Uyb0RvYy54bWysU8GO2jAQvVfqP1i+QxKWTSEirKoEetm2&#10;SLv9AGM7xKpjW7YhoKr/3rET0NJeqqoIOWN75s2beePV07mT6MStE1qVOJumGHFFNRPqUOJvr9vJ&#10;AiPniWJEasVLfOEOP63fv1v1puAz3WrJuEUAolzRmxK33psiSRxteUfcVBuu4LLRtiMetvaQMEt6&#10;QO9kMkvTPOm1ZcZqyp2D03q4xOuI3zSc+q9N47hHssTAzcfVxnUf1mS9IsXBEtMKOtIg/8CiI0JB&#10;0htUTTxBRyv+gOoEtdrpxk+p7hLdNILyWANUk6W/VfPSEsNjLdAcZ25tcv8Pln457SwSDLTDSJEO&#10;JHoWiqPH0JneuAIcKrWzoTZ6Vi/mWdPvDildtUQdeGT4ejEQloWI5C4kbJwB/H3/WTPwIUevY5vO&#10;je0CJDQAnaMal5sa/OwRHQ4pnD7kWQr/iE6Ka6Cxzn/iukPBKLEEzhGYnJ6dD0RIcXUJeZTeCimj&#10;2FKhvsR5usxjgNNSsHAZ3Jw97Ctp0YmEcYm/Me+dm9VHxSJYywnbjLYnQg42JJcq4EEpQGe0hnn4&#10;sUyXm8VmMZ/MZ/lmMk/revJxW80n+Tb78Fg/1FVVZz8DtWxetIIxrgK762xm87/Tfnwlw1TdpvPW&#10;huQePfYLyF6/kXTUMsg3DMJes8vOXjWGcYzO49MJ8/52D/bbB77+BQAA//8DAFBLAwQUAAYACAAA&#10;ACEAZN8TY+EAAAANAQAADwAAAGRycy9kb3ducmV2LnhtbEyPwW7CMAyG75P2DpEncYN0pUDpmqJp&#10;aJM4IDRAnEPjtV0bp2oCLW+/oB22429/+v05XQ26YVfsbGVIwPMkAIaUG1VRIeB4eB/HwKyTpGRj&#10;CAXc0MIqe3xIZaJMT5943buC+RKyiRRQOtcmnNu8RC3txLRIfvdlOi2dj13BVSd7X64bHgbBnGtZ&#10;kb9QyhbfSszr/UUL2MZ8bXb1Kb9994ePON7Uy8XmKMToaXh9AeZwcH8w3PW9OmTe6WwupCxrfA6m&#10;0dKzAsbhNAJ2R35HZwGzaBYCz1L+/4vsBwAA//8DAFBLAQItABQABgAIAAAAIQC2gziS/gAAAOEB&#10;AAATAAAAAAAAAAAAAAAAAAAAAABbQ29udGVudF9UeXBlc10ueG1sUEsBAi0AFAAGAAgAAAAhADj9&#10;If/WAAAAlAEAAAsAAAAAAAAAAAAAAAAALwEAAF9yZWxzLy5yZWxzUEsBAi0AFAAGAAgAAAAhAATO&#10;ll4PAgAAKAQAAA4AAAAAAAAAAAAAAAAALgIAAGRycy9lMm9Eb2MueG1sUEsBAi0AFAAGAAgAAAAh&#10;AGTfE2PhAAAADQEAAA8AAAAAAAAAAAAAAAAAaQQAAGRycy9kb3ducmV2LnhtbFBLBQYAAAAABAAE&#10;APMAAAB3BQAAAAA=&#10;" o:allowincell="f" strokeweight=".48pt"/>
            </w:pict>
          </mc:Fallback>
        </mc:AlternateContent>
      </w:r>
    </w:p>
    <w:tbl>
      <w:tblPr>
        <w:tblW w:w="103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80"/>
        <w:gridCol w:w="1580"/>
        <w:gridCol w:w="1600"/>
        <w:gridCol w:w="20"/>
        <w:gridCol w:w="10"/>
      </w:tblGrid>
      <w:tr w:rsidR="00617B16" w:rsidTr="000B08F9">
        <w:trPr>
          <w:gridAfter w:val="1"/>
          <w:wAfter w:w="10" w:type="dxa"/>
          <w:trHeight w:val="244"/>
        </w:trPr>
        <w:tc>
          <w:tcPr>
            <w:tcW w:w="7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1.1. </w:t>
            </w:r>
            <w:proofErr w:type="spellStart"/>
            <w:r>
              <w:rPr>
                <w:rFonts w:ascii="Times New Roman" w:hAnsi="Times New Roman" w:cs="Times New Roman"/>
              </w:rPr>
              <w:t>Управљач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Програмом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1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1.2.Радови </w:t>
            </w:r>
            <w:r w:rsidR="00EB4D8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изградњи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путних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8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објеката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складу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Законом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1.3.На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коловозни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застор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0B08F9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F9">
              <w:rPr>
                <w:rFonts w:ascii="Times New Roman" w:hAnsi="Times New Roman" w:cs="Times New Roman"/>
                <w:lang w:val="sr-Latn-RS"/>
              </w:rPr>
              <w:t xml:space="preserve">□ </w:t>
            </w:r>
            <w:r w:rsidR="00617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B16">
              <w:rPr>
                <w:rFonts w:ascii="Times New Roman" w:hAnsi="Times New Roman" w:cs="Times New Roman"/>
              </w:rPr>
              <w:t>Да</w:t>
            </w:r>
            <w:proofErr w:type="spellEnd"/>
            <w:r w:rsidR="00617B16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1.4 </w:t>
            </w:r>
            <w:proofErr w:type="spellStart"/>
            <w:r>
              <w:rPr>
                <w:rFonts w:ascii="Times New Roman" w:hAnsi="Times New Roman" w:cs="Times New Roman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објекат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оштећен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1.5. </w:t>
            </w:r>
            <w:proofErr w:type="spellStart"/>
            <w:r>
              <w:rPr>
                <w:rFonts w:ascii="Times New Roman" w:hAnsi="Times New Roman" w:cs="Times New Roman"/>
              </w:rPr>
              <w:t>Путни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функцији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4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proofErr w:type="spellStart"/>
            <w:r>
              <w:rPr>
                <w:rFonts w:ascii="Times New Roman" w:hAnsi="Times New Roman" w:cs="Times New Roman"/>
              </w:rPr>
              <w:t>Пропуст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функцији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5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4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1.7. </w:t>
            </w:r>
            <w:proofErr w:type="spellStart"/>
            <w:r>
              <w:rPr>
                <w:rFonts w:ascii="Times New Roman" w:hAnsi="Times New Roman" w:cs="Times New Roman"/>
              </w:rPr>
              <w:t>Банкина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ригола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тротоар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оштећени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9E565C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9E565C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B16">
              <w:rPr>
                <w:rFonts w:ascii="Times New Roman" w:hAnsi="Times New Roman" w:cs="Times New Roman"/>
              </w:rPr>
              <w:t>Да</w:t>
            </w:r>
            <w:proofErr w:type="spellEnd"/>
            <w:r w:rsidR="00617B16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2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0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0B08F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F9">
              <w:rPr>
                <w:rFonts w:ascii="Times New Roman" w:hAnsi="Times New Roman" w:cs="Times New Roman"/>
              </w:rPr>
              <w:t xml:space="preserve">□ </w:t>
            </w:r>
            <w:r w:rsidR="00617B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B16">
              <w:rPr>
                <w:rFonts w:ascii="Times New Roman" w:hAnsi="Times New Roman" w:cs="Times New Roman"/>
              </w:rPr>
              <w:t>Да</w:t>
            </w:r>
            <w:proofErr w:type="spellEnd"/>
            <w:r w:rsidR="00617B16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0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1.8. </w:t>
            </w:r>
            <w:proofErr w:type="spellStart"/>
            <w:r>
              <w:rPr>
                <w:rFonts w:ascii="Times New Roman" w:hAnsi="Times New Roman" w:cs="Times New Roman"/>
              </w:rPr>
              <w:t>Оштећење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2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1.9. </w:t>
            </w:r>
            <w:proofErr w:type="spellStart"/>
            <w:r>
              <w:rPr>
                <w:rFonts w:ascii="Times New Roman" w:hAnsi="Times New Roman" w:cs="Times New Roman"/>
              </w:rPr>
              <w:t>Дрвеће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шибље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заштитном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појасу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0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9E565C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E565C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7B16">
              <w:rPr>
                <w:rFonts w:ascii="Times New Roman" w:hAnsi="Times New Roman" w:cs="Times New Roman"/>
              </w:rPr>
              <w:t>Не</w:t>
            </w:r>
            <w:proofErr w:type="spellEnd"/>
            <w:r w:rsidR="00617B16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24"/>
        </w:trPr>
        <w:tc>
          <w:tcPr>
            <w:tcW w:w="7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1.10. </w:t>
            </w:r>
            <w:proofErr w:type="spellStart"/>
            <w:r>
              <w:rPr>
                <w:rFonts w:ascii="Times New Roman" w:hAnsi="Times New Roman" w:cs="Times New Roman"/>
              </w:rPr>
              <w:t>Прибављена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сагласност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управљача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изведене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радове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0B08F9">
        <w:trPr>
          <w:gridAfter w:val="1"/>
          <w:wAfter w:w="10" w:type="dxa"/>
          <w:trHeight w:val="252"/>
        </w:trPr>
        <w:tc>
          <w:tcPr>
            <w:tcW w:w="7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17B16" w:rsidRPr="003E395A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64"/>
        </w:trPr>
        <w:tc>
          <w:tcPr>
            <w:tcW w:w="7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1.11. </w:t>
            </w:r>
            <w:proofErr w:type="spellStart"/>
            <w:r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постављена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Решењу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одобрењу</w:t>
            </w:r>
            <w:proofErr w:type="spell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4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1.12. </w:t>
            </w:r>
            <w:proofErr w:type="spellStart"/>
            <w:r>
              <w:rPr>
                <w:rFonts w:ascii="Times New Roman" w:hAnsi="Times New Roman" w:cs="Times New Roman"/>
              </w:rPr>
              <w:t>Сигнализација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4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D9D9D9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Заштита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путева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извршено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привремено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стално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заузимање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изводе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0B08F9">
              <w:rPr>
                <w:rFonts w:ascii="Times New Roman" w:hAnsi="Times New Roman" w:cs="Times New Roman"/>
                <w:lang w:val="sr-Latn-RS"/>
              </w:rPr>
              <w:t xml:space="preserve">□ 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одржавањем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реконструкцијом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2.2. </w:t>
            </w:r>
            <w:proofErr w:type="spellStart"/>
            <w:r>
              <w:rPr>
                <w:rFonts w:ascii="Times New Roman" w:hAnsi="Times New Roman" w:cs="Times New Roman"/>
              </w:rPr>
              <w:t>Просипање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бацање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остављање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каквих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47DBB">
              <w:rPr>
                <w:rFonts w:ascii="Times New Roman" w:hAnsi="Times New Roman" w:cs="Times New Roman"/>
              </w:rPr>
              <w:t>□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смeћа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4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Pr="004B65A4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65A4">
              <w:rPr>
                <w:rFonts w:ascii="Times New Roman" w:hAnsi="Times New Roman" w:cs="Times New Roman"/>
                <w:b/>
              </w:rPr>
              <w:t xml:space="preserve">2.3.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Ванредни</w:t>
            </w:r>
            <w:proofErr w:type="spellEnd"/>
            <w:r w:rsidRPr="004B6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превоз</w:t>
            </w:r>
            <w:proofErr w:type="spellEnd"/>
            <w:r w:rsidRPr="004B6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4B6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обавља</w:t>
            </w:r>
            <w:proofErr w:type="spellEnd"/>
            <w:r w:rsidRPr="004B6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4B6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посебном</w:t>
            </w:r>
            <w:proofErr w:type="spellEnd"/>
            <w:r w:rsidRPr="004B65A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B65A4">
              <w:rPr>
                <w:rFonts w:ascii="Times New Roman" w:hAnsi="Times New Roman" w:cs="Times New Roman"/>
                <w:b/>
              </w:rPr>
              <w:t>одобрењу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Pr="00CA22C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9"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 w:rsidRPr="00CA22C9">
              <w:rPr>
                <w:rFonts w:ascii="Times New Roman" w:hAnsi="Times New Roman" w:cs="Times New Roman"/>
              </w:rPr>
              <w:t>Да</w:t>
            </w:r>
            <w:proofErr w:type="spellEnd"/>
            <w:r w:rsidRPr="00CA22C9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CA22C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9">
              <w:rPr>
                <w:rFonts w:ascii="Times New Roman" w:hAnsi="Times New Roman" w:cs="Times New Roman"/>
                <w:lang w:val="sr-Latn-RS"/>
              </w:rPr>
              <w:t xml:space="preserve">□ </w:t>
            </w:r>
            <w:proofErr w:type="spellStart"/>
            <w:r w:rsidRPr="00CA22C9">
              <w:rPr>
                <w:rFonts w:ascii="Times New Roman" w:hAnsi="Times New Roman" w:cs="Times New Roman"/>
              </w:rPr>
              <w:t>Не</w:t>
            </w:r>
            <w:proofErr w:type="spellEnd"/>
            <w:r w:rsidRPr="00CA22C9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1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2.4. </w:t>
            </w:r>
            <w:proofErr w:type="spellStart"/>
            <w:r>
              <w:rPr>
                <w:rFonts w:ascii="Times New Roman" w:hAnsi="Times New Roman" w:cs="Times New Roman"/>
              </w:rPr>
              <w:t>Спречавање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отицања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пропуста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труп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наношење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прилазног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радње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штете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угрожавају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11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2.5. </w:t>
            </w:r>
            <w:proofErr w:type="spellStart"/>
            <w:r>
              <w:rPr>
                <w:rFonts w:ascii="Times New Roman" w:hAnsi="Times New Roman" w:cs="Times New Roman"/>
              </w:rPr>
              <w:t>Орање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извођење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других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пољопривредних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банкинама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косинама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путном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појасу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191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2.6. </w:t>
            </w:r>
            <w:proofErr w:type="spellStart"/>
            <w:r>
              <w:rPr>
                <w:rFonts w:ascii="Times New Roman" w:hAnsi="Times New Roman" w:cs="Times New Roman"/>
              </w:rPr>
              <w:t>Паљење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отпадних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материјала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2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2.7. </w:t>
            </w:r>
            <w:proofErr w:type="spellStart"/>
            <w:r>
              <w:rPr>
                <w:rFonts w:ascii="Times New Roman" w:hAnsi="Times New Roman" w:cs="Times New Roman"/>
              </w:rPr>
              <w:t>Пуштање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2.8. </w:t>
            </w:r>
            <w:proofErr w:type="spellStart"/>
            <w:r>
              <w:rPr>
                <w:rFonts w:ascii="Times New Roman" w:hAnsi="Times New Roman" w:cs="Times New Roman"/>
              </w:rPr>
              <w:t>Вучење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пуштање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усека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засека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насипа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дрвене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грађе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камена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плугова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4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191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2.9. </w:t>
            </w:r>
            <w:proofErr w:type="spellStart"/>
            <w:r>
              <w:rPr>
                <w:rFonts w:ascii="Times New Roman" w:hAnsi="Times New Roman" w:cs="Times New Roman"/>
              </w:rPr>
              <w:t>Наношење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блата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прилазног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некатегорисани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исти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изграђен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савременим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коловозом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2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2.10. </w:t>
            </w:r>
            <w:proofErr w:type="spellStart"/>
            <w:r>
              <w:rPr>
                <w:rFonts w:ascii="Times New Roman" w:hAnsi="Times New Roman" w:cs="Times New Roman"/>
              </w:rPr>
              <w:t>Остављање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возила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коришћење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33640">
              <w:rPr>
                <w:rFonts w:ascii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1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2.11. </w:t>
            </w:r>
            <w:proofErr w:type="spellStart"/>
            <w:r>
              <w:rPr>
                <w:rFonts w:ascii="Times New Roman" w:hAnsi="Times New Roman" w:cs="Times New Roman"/>
              </w:rPr>
              <w:t>Дрвеће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живе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омогућавају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82">
              <w:rPr>
                <w:rFonts w:ascii="Times New Roman" w:hAnsi="Times New Roman" w:cs="Times New Roman"/>
              </w:rPr>
              <w:t>Не</w:t>
            </w:r>
            <w:proofErr w:type="spellEnd"/>
            <w:r w:rsidRPr="00E60382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прегледност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угрожавају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безбедност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82">
              <w:rPr>
                <w:rFonts w:ascii="Times New Roman" w:hAnsi="Times New Roman" w:cs="Times New Roman"/>
              </w:rPr>
              <w:t>Не</w:t>
            </w:r>
            <w:proofErr w:type="spellEnd"/>
            <w:r w:rsidRPr="00E60382"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19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2.12. </w:t>
            </w:r>
            <w:proofErr w:type="spellStart"/>
            <w:r>
              <w:rPr>
                <w:rFonts w:ascii="Times New Roman" w:hAnsi="Times New Roman" w:cs="Times New Roman"/>
              </w:rPr>
              <w:t>Власници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земљишта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некатегорисаног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уклањају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орезују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дрвеће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шибље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растиње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налази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испред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њихових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парцела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- 0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603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0382">
              <w:rPr>
                <w:rFonts w:ascii="Times New Roman" w:hAnsi="Times New Roman" w:cs="Times New Roman"/>
              </w:rPr>
              <w:t>Не</w:t>
            </w:r>
            <w:proofErr w:type="spellEnd"/>
            <w:r w:rsidRPr="00E60382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19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2.13. </w:t>
            </w:r>
            <w:proofErr w:type="spellStart"/>
            <w:r>
              <w:rPr>
                <w:rFonts w:ascii="Times New Roman" w:hAnsi="Times New Roman" w:cs="Times New Roman"/>
              </w:rPr>
              <w:t>Власници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корисници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земљишта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поред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некатегорисаног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пута</w:t>
            </w:r>
            <w:proofErr w:type="spellEnd"/>
          </w:p>
        </w:tc>
        <w:tc>
          <w:tcPr>
            <w:tcW w:w="15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редовно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одржавају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канале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одвод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површинских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изграђују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Pr="00E60382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5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пропусте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</w:rPr>
              <w:t>своје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парцеле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Pr="002B214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sr-Cyrl-RS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0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8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194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2.14. </w:t>
            </w:r>
            <w:proofErr w:type="spellStart"/>
            <w:r>
              <w:rPr>
                <w:rFonts w:ascii="Times New Roman" w:hAnsi="Times New Roman" w:cs="Times New Roman"/>
              </w:rPr>
              <w:t>Свако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чињење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којим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оштећује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могао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оштетити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Pr="00747DBB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08F9">
              <w:rPr>
                <w:rFonts w:ascii="Times New Roman" w:hAnsi="Times New Roman" w:cs="Times New Roman"/>
                <w:b/>
              </w:rPr>
              <w:t xml:space="preserve">□ </w:t>
            </w:r>
            <w:r w:rsidRPr="00747D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47DBB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747DBB">
              <w:rPr>
                <w:rFonts w:ascii="Times New Roman" w:hAnsi="Times New Roman" w:cs="Times New Roman"/>
                <w:b/>
              </w:rPr>
              <w:t xml:space="preserve"> - 0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</w:rPr>
              <w:t>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82"/>
        </w:trPr>
        <w:tc>
          <w:tcPr>
            <w:tcW w:w="7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ометати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одвијање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саобраћаја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B08F9" w:rsidTr="000B08F9">
        <w:trPr>
          <w:trHeight w:val="252"/>
        </w:trPr>
        <w:tc>
          <w:tcPr>
            <w:tcW w:w="7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08F9" w:rsidRDefault="000B08F9" w:rsidP="00913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B08F9" w:rsidRDefault="000B08F9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b/>
          <w:bCs/>
          <w:color w:val="000000"/>
          <w:lang w:val="sr-Cyrl-RS"/>
        </w:rPr>
      </w:pPr>
      <w:bookmarkStart w:id="1" w:name="page2"/>
      <w:bookmarkStart w:id="2" w:name="page3"/>
      <w:bookmarkEnd w:id="1"/>
      <w:bookmarkEnd w:id="2"/>
    </w:p>
    <w:p w:rsidR="00617B16" w:rsidRDefault="000B08F9">
      <w:pPr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lang w:val="sr-Cyrl-RS"/>
        </w:rPr>
        <w:t>Р</w:t>
      </w:r>
      <w:r w:rsidR="00617B16">
        <w:rPr>
          <w:rFonts w:ascii="Times New Roman" w:hAnsi="Times New Roman" w:cs="Times New Roman"/>
          <w:b/>
          <w:bCs/>
          <w:color w:val="000000"/>
        </w:rPr>
        <w:t>ЕЗУЛТАТ НАДЗОРА У БОДОВИМА:</w:t>
      </w:r>
      <w:r w:rsidR="009E565C">
        <w:rPr>
          <w:rFonts w:ascii="Times New Roman" w:hAnsi="Times New Roman" w:cs="Times New Roman"/>
          <w:b/>
          <w:bCs/>
          <w:color w:val="000000"/>
        </w:rPr>
        <w:t xml:space="preserve"> 0</w:t>
      </w:r>
    </w:p>
    <w:p w:rsidR="00617B16" w:rsidRDefault="00617B16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82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158"/>
        <w:gridCol w:w="320"/>
        <w:gridCol w:w="416"/>
        <w:gridCol w:w="576"/>
        <w:gridCol w:w="768"/>
        <w:gridCol w:w="176"/>
        <w:gridCol w:w="248"/>
        <w:gridCol w:w="1335"/>
        <w:gridCol w:w="30"/>
      </w:tblGrid>
      <w:tr w:rsidR="00617B16" w:rsidTr="002B2149">
        <w:trPr>
          <w:trHeight w:val="139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Могући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7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7"/>
              </w:rPr>
              <w:t>Број</w:t>
            </w:r>
            <w:proofErr w:type="spellEnd"/>
          </w:p>
        </w:tc>
        <w:tc>
          <w:tcPr>
            <w:tcW w:w="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7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15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5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5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76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33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РЕЗУЛТАТ НАДЗОРА У БОДОВИМА: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1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ризика</w:t>
            </w:r>
            <w:proofErr w:type="spellEnd"/>
          </w:p>
        </w:tc>
        <w:tc>
          <w:tcPr>
            <w:tcW w:w="20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Распон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бодова</w:t>
            </w:r>
            <w:proofErr w:type="spellEnd"/>
          </w:p>
        </w:tc>
        <w:tc>
          <w:tcPr>
            <w:tcW w:w="42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Незнатан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50-52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2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Низак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46-48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w w:val="98"/>
              </w:rPr>
              <w:t>Средњи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10 - 46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28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Висок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4 - 8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130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Критичан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0 - 2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Pr="002B2149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23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незнатан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47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23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низак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239"/>
        </w:trPr>
        <w:tc>
          <w:tcPr>
            <w:tcW w:w="4426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ризика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односу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остварен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бодова</w:t>
            </w:r>
            <w:proofErr w:type="spellEnd"/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2B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д</w:t>
            </w:r>
            <w:proofErr w:type="spellStart"/>
            <w:r w:rsidR="00617B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њи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239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висок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4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критичан</w:t>
            </w:r>
            <w:proofErr w:type="spellEnd"/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17B16" w:rsidRDefault="002B2149">
            <w:pPr>
              <w:widowControl w:val="0"/>
              <w:autoSpaceDE w:val="0"/>
              <w:autoSpaceDN w:val="0"/>
              <w:adjustRightInd w:val="0"/>
              <w:spacing w:after="0" w:line="45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394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Pr="002B2149" w:rsidRDefault="00617B16" w:rsidP="002B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Pr="007748ED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 w:rsidP="007748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17B16" w:rsidTr="002B2149">
        <w:trPr>
          <w:trHeight w:val="57"/>
        </w:trPr>
        <w:tc>
          <w:tcPr>
            <w:tcW w:w="4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Pr="002B2149" w:rsidRDefault="00617B16" w:rsidP="002B2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Pr="002B2149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7B16" w:rsidRDefault="00617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7748ED" w:rsidRDefault="007748E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7748ED" w:rsidRDefault="007748ED" w:rsidP="007748ED"/>
    <w:p w:rsidR="00617B16" w:rsidRPr="007748ED" w:rsidRDefault="007748ED" w:rsidP="003E39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Присутно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Инспектор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саобраћај</w:t>
      </w:r>
      <w:proofErr w:type="spellEnd"/>
      <w:r w:rsidRPr="007748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748ED">
        <w:rPr>
          <w:rFonts w:ascii="Times New Roman" w:hAnsi="Times New Roman" w:cs="Times New Roman"/>
          <w:sz w:val="24"/>
          <w:szCs w:val="24"/>
        </w:rPr>
        <w:t>путеве</w:t>
      </w:r>
      <w:proofErr w:type="spellEnd"/>
    </w:p>
    <w:p w:rsidR="007748ED" w:rsidRPr="007748ED" w:rsidRDefault="004B65A4" w:rsidP="0077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r w:rsidR="007748ED" w:rsidRPr="007748ED"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 w:rsidR="007748ED" w:rsidRPr="00774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48ED" w:rsidRPr="007748ED">
        <w:rPr>
          <w:rFonts w:ascii="Times New Roman" w:hAnsi="Times New Roman" w:cs="Times New Roman"/>
          <w:sz w:val="24"/>
          <w:szCs w:val="24"/>
        </w:rPr>
        <w:t>Лачњевац</w:t>
      </w:r>
      <w:proofErr w:type="spellEnd"/>
    </w:p>
    <w:sectPr w:rsidR="007748ED" w:rsidRPr="007748ED">
      <w:pgSz w:w="12240" w:h="15840"/>
      <w:pgMar w:top="1411" w:right="580" w:bottom="1440" w:left="1320" w:header="720" w:footer="720" w:gutter="0"/>
      <w:cols w:space="720" w:equalWidth="0">
        <w:col w:w="10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5AF82EAE"/>
    <w:multiLevelType w:val="hybridMultilevel"/>
    <w:tmpl w:val="027EFEA0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201817"/>
    <w:multiLevelType w:val="hybridMultilevel"/>
    <w:tmpl w:val="805E241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ED"/>
    <w:rsid w:val="000B08F9"/>
    <w:rsid w:val="000C1AAC"/>
    <w:rsid w:val="000F3F2E"/>
    <w:rsid w:val="002A5503"/>
    <w:rsid w:val="002B2149"/>
    <w:rsid w:val="003A4820"/>
    <w:rsid w:val="003C5CFD"/>
    <w:rsid w:val="003E395A"/>
    <w:rsid w:val="004B65A4"/>
    <w:rsid w:val="005A2FFA"/>
    <w:rsid w:val="005B506F"/>
    <w:rsid w:val="005F6D26"/>
    <w:rsid w:val="00617B16"/>
    <w:rsid w:val="00747DBB"/>
    <w:rsid w:val="007748ED"/>
    <w:rsid w:val="00780065"/>
    <w:rsid w:val="007F0748"/>
    <w:rsid w:val="00810CAF"/>
    <w:rsid w:val="00835C6A"/>
    <w:rsid w:val="00924752"/>
    <w:rsid w:val="009A1DF7"/>
    <w:rsid w:val="009C21B1"/>
    <w:rsid w:val="009E565C"/>
    <w:rsid w:val="00AB6EC3"/>
    <w:rsid w:val="00BB7D20"/>
    <w:rsid w:val="00BC46DC"/>
    <w:rsid w:val="00C33640"/>
    <w:rsid w:val="00CA22C9"/>
    <w:rsid w:val="00CA7413"/>
    <w:rsid w:val="00CC387C"/>
    <w:rsid w:val="00D25E55"/>
    <w:rsid w:val="00DB71E2"/>
    <w:rsid w:val="00E60382"/>
    <w:rsid w:val="00EB4D83"/>
    <w:rsid w:val="00F146BD"/>
    <w:rsid w:val="00F9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DFA8D-2902-4BA5-844C-CADB6B45A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Bekcic</cp:lastModifiedBy>
  <cp:revision>2</cp:revision>
  <cp:lastPrinted>2023-02-09T12:47:00Z</cp:lastPrinted>
  <dcterms:created xsi:type="dcterms:W3CDTF">2023-02-09T13:10:00Z</dcterms:created>
  <dcterms:modified xsi:type="dcterms:W3CDTF">2023-02-09T13:10:00Z</dcterms:modified>
</cp:coreProperties>
</file>