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4" w:rsidRDefault="006C0F9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68A4" w:rsidRDefault="006C0F9C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68A4" w:rsidRDefault="006C0F9C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31" w:type="dxa"/>
        <w:tblInd w:w="1" w:type="dxa"/>
        <w:tblCellMar>
          <w:top w:w="7" w:type="dxa"/>
          <w:left w:w="64" w:type="dxa"/>
          <w:bottom w:w="7" w:type="dxa"/>
        </w:tblCellMar>
        <w:tblLook w:val="04A0" w:firstRow="1" w:lastRow="0" w:firstColumn="1" w:lastColumn="0" w:noHBand="0" w:noVBand="1"/>
      </w:tblPr>
      <w:tblGrid>
        <w:gridCol w:w="4497"/>
        <w:gridCol w:w="1606"/>
        <w:gridCol w:w="275"/>
        <w:gridCol w:w="745"/>
        <w:gridCol w:w="374"/>
        <w:gridCol w:w="374"/>
        <w:gridCol w:w="374"/>
        <w:gridCol w:w="377"/>
        <w:gridCol w:w="409"/>
      </w:tblGrid>
      <w:tr w:rsidR="00AE68A4" w:rsidTr="00755611">
        <w:trPr>
          <w:trHeight w:val="278"/>
        </w:trPr>
        <w:tc>
          <w:tcPr>
            <w:tcW w:w="71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BB208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6C0F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E68A4" w:rsidTr="00755611">
        <w:trPr>
          <w:trHeight w:val="303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8A4" w:rsidRDefault="006C0F9C">
            <w:pPr>
              <w:ind w:right="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56" name="Picture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E68A4" w:rsidRDefault="006C0F9C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AE68A4" w:rsidRDefault="006C0F9C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BB208A" w:rsidRPr="00196935" w:rsidRDefault="006C0F9C" w:rsidP="00BB20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BB208A" w:rsidRPr="00196935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E68A4" w:rsidRDefault="00BB208A" w:rsidP="00BB208A">
            <w:pPr>
              <w:ind w:left="46" w:right="64"/>
              <w:jc w:val="center"/>
            </w:pPr>
            <w:r w:rsidRPr="00196935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AE68A4" w:rsidRDefault="006C0F9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</w:p>
          <w:p w:rsidR="00AE68A4" w:rsidRDefault="006C0F9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AE68A4" w:rsidRDefault="006C0F9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68A4" w:rsidRDefault="006C0F9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AE68A4" w:rsidRDefault="00BB208A" w:rsidP="00BB208A">
            <w:pPr>
              <w:ind w:right="68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 w:rsidR="006C0F9C">
              <w:rPr>
                <w:i/>
              </w:rPr>
              <w:t>Сл</w:t>
            </w:r>
            <w:r>
              <w:rPr>
                <w:i/>
                <w:lang w:val="sr-Cyrl-RS"/>
              </w:rPr>
              <w:t xml:space="preserve">ужбени </w:t>
            </w:r>
            <w:r w:rsidR="006C0F9C">
              <w:rPr>
                <w:i/>
              </w:rPr>
              <w:t>гласник РС“, бр.88/11</w:t>
            </w:r>
            <w:r>
              <w:rPr>
                <w:i/>
                <w:lang w:val="sr-Cyrl-RS"/>
              </w:rPr>
              <w:t xml:space="preserve"> и 104/16</w:t>
            </w:r>
            <w:r w:rsidR="006C0F9C">
              <w:rPr>
                <w:i/>
              </w:rPr>
              <w:t xml:space="preserve">)  </w:t>
            </w:r>
          </w:p>
        </w:tc>
      </w:tr>
      <w:tr w:rsidR="00AE68A4" w:rsidTr="00755611">
        <w:trPr>
          <w:trHeight w:val="283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8A4" w:rsidRDefault="006C0F9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rPr>
          <w:trHeight w:val="92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755611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755611">
              <w:rPr>
                <w:rFonts w:ascii="Times New Roman" w:eastAsia="Times New Roman" w:hAnsi="Times New Roman" w:cs="Times New Roman"/>
                <w:sz w:val="24"/>
              </w:rPr>
              <w:t>Да ли се у јединици локалне самоуправе</w:t>
            </w:r>
            <w:r w:rsidRPr="0075561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755611">
              <w:rPr>
                <w:rFonts w:ascii="Times New Roman" w:eastAsia="Times New Roman" w:hAnsi="Times New Roman" w:cs="Times New Roman"/>
                <w:sz w:val="24"/>
              </w:rPr>
              <w:t>обавља комунална</w:t>
            </w:r>
            <w:r w:rsidR="00755611" w:rsidRPr="007556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755611">
              <w:rPr>
                <w:rFonts w:ascii="Times New Roman" w:eastAsia="Times New Roman" w:hAnsi="Times New Roman" w:cs="Times New Roman"/>
                <w:sz w:val="24"/>
              </w:rPr>
              <w:t xml:space="preserve">делатност управљање комуналним отпадом?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Да- 2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rPr>
          <w:trHeight w:val="300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6C0F9C" w:rsidP="00BB208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ли се у оквиру комуналне делатности управљања</w:t>
            </w:r>
          </w:p>
          <w:p w:rsidR="00AE68A4" w:rsidRDefault="006C0F9C" w:rsidP="00BB208A">
            <w:pPr>
              <w:ind w:left="142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56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комуналним отпадом врши: </w:t>
            </w:r>
          </w:p>
          <w:p w:rsidR="00AE68A4" w:rsidRDefault="0033046E" w:rsidP="00BB208A">
            <w:pPr>
              <w:pStyle w:val="ListParagraph"/>
              <w:numPr>
                <w:ilvl w:val="0"/>
                <w:numId w:val="6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</w:t>
            </w:r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>акупљање</w:t>
            </w:r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комуналног отпада</w:t>
            </w:r>
            <w:r w:rsidR="006C0F9C" w:rsidRPr="00BB208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одвожење  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  <w:spacing w:after="24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третман                                  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6"/>
              </w:numPr>
              <w:spacing w:after="23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безбедно одлагање, укључујући управљање, одржавање </w:t>
            </w:r>
          </w:p>
          <w:p w:rsidR="00AE68A4" w:rsidRDefault="00BB208A" w:rsidP="00BB208A">
            <w:pPr>
              <w:spacing w:after="24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   </w:t>
            </w:r>
            <w:r w:rsidR="00FF1D13">
              <w:rPr>
                <w:rFonts w:ascii="Times New Roman" w:eastAsia="Times New Roman" w:hAnsi="Times New Roman" w:cs="Times New Roman"/>
                <w:sz w:val="24"/>
              </w:rPr>
              <w:t xml:space="preserve">санирање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и затварање депонија       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7"/>
              </w:numPr>
              <w:spacing w:after="21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селекција секундарних сировина                                              </w:t>
            </w:r>
          </w:p>
          <w:p w:rsidR="00AE68A4" w:rsidRDefault="006C0F9C" w:rsidP="00BB208A">
            <w:pPr>
              <w:pStyle w:val="ListParagraph"/>
              <w:numPr>
                <w:ilvl w:val="0"/>
                <w:numId w:val="7"/>
              </w:numPr>
              <w:spacing w:after="23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одржавање, скалдиштење и третман  секундарних сировина                                                        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8A" w:rsidRDefault="00BB208A">
            <w:pPr>
              <w:spacing w:after="1"/>
              <w:ind w:left="50"/>
              <w:rPr>
                <w:rFonts w:ascii="Webdings" w:eastAsia="Webdings" w:hAnsi="Webdings" w:cs="Webdings"/>
              </w:rPr>
            </w:pPr>
          </w:p>
          <w:p w:rsidR="00AE68A4" w:rsidRDefault="006C0F9C">
            <w:pPr>
              <w:spacing w:after="1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spacing w:after="1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spacing w:after="1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spacing w:after="2"/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B208A" w:rsidTr="00755611">
        <w:trPr>
          <w:trHeight w:val="838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8A" w:rsidRDefault="00BB208A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Број насељених места у јединици локалне самоуправе? </w:t>
            </w:r>
          </w:p>
          <w:p w:rsidR="00BB208A" w:rsidRDefault="00BB208A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B208A" w:rsidRDefault="00BB208A" w:rsidP="00BB208A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rPr>
          <w:trHeight w:val="91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BB208A">
            <w:pPr>
              <w:ind w:left="142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 комуналне делатности управљање комуналним отпадом?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E68A4" w:rsidRDefault="006C0F9C">
            <w:pPr>
              <w:spacing w:after="8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ind w:left="5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rPr>
          <w:trHeight w:val="53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BB208A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у јединици локалне самоуправе?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6C0F9C">
            <w:pPr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rPr>
          <w:trHeight w:val="64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BB208A" w:rsidRDefault="006C0F9C" w:rsidP="00BB208A">
            <w:pPr>
              <w:spacing w:line="277" w:lineRule="auto"/>
              <w:ind w:left="142" w:hanging="142"/>
              <w:rPr>
                <w:rFonts w:ascii="Times New Roman" w:hAnsi="Times New Roman" w:cs="Times New Roman"/>
              </w:rPr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08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BB208A" w:rsidRPr="00BB208A">
              <w:rPr>
                <w:rFonts w:ascii="Times New Roman" w:eastAsia="Arial" w:hAnsi="Times New Roman" w:cs="Times New Roman"/>
                <w:sz w:val="24"/>
                <w:lang w:val="sr-Cyrl-RS"/>
              </w:rPr>
              <w:t>Укупан б</w:t>
            </w: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рој становника који је обухваћен услугом управљања  комуналним отпадом?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68A4" w:rsidRDefault="006C0F9C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rPr>
          <w:trHeight w:val="167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BB208A">
            <w:pPr>
              <w:ind w:left="43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BB208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 својом 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длуком, у складу са статутом, предвидела да градск</w:t>
            </w:r>
            <w:r w:rsidR="00BB208A">
              <w:rPr>
                <w:rFonts w:ascii="Times New Roman" w:eastAsia="Times New Roman" w:hAnsi="Times New Roman" w:cs="Times New Roman"/>
                <w:sz w:val="24"/>
              </w:rPr>
              <w:t xml:space="preserve">а општина, месна заједница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 облици месне самоуправе обављају одређене послове у вези са обезбеђивањем услова за обављање комуналне  делатности управљање комуналним отпадом?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3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283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607C" w:rsidRDefault="006C0F9C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86607C" w:rsidRDefault="0086607C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</w:p>
          <w:p w:rsidR="00AE68A4" w:rsidRDefault="00AE68A4">
            <w:pPr>
              <w:ind w:left="43"/>
            </w:pPr>
          </w:p>
        </w:tc>
      </w:tr>
      <w:tr w:rsidR="0086607C" w:rsidTr="0086607C">
        <w:tblPrEx>
          <w:tblCellMar>
            <w:bottom w:w="0" w:type="dxa"/>
            <w:right w:w="85" w:type="dxa"/>
          </w:tblCellMar>
        </w:tblPrEx>
        <w:trPr>
          <w:trHeight w:val="834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7C" w:rsidRDefault="0086607C" w:rsidP="00BB208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7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607C" w:rsidRDefault="0086607C">
            <w:pPr>
              <w:ind w:left="7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68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BB208A">
            <w:pPr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8A" w:rsidRDefault="00BB208A">
            <w:pPr>
              <w:ind w:left="44"/>
              <w:rPr>
                <w:rFonts w:ascii="Webdings" w:eastAsia="Webdings" w:hAnsi="Webdings" w:cs="Webdings"/>
              </w:rPr>
            </w:pPr>
          </w:p>
          <w:p w:rsidR="00AE68A4" w:rsidRDefault="006C0F9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Да- 2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AE68A4" w:rsidRDefault="006C0F9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12C6C" w:rsidTr="00755611">
        <w:tblPrEx>
          <w:tblCellMar>
            <w:bottom w:w="0" w:type="dxa"/>
            <w:right w:w="85" w:type="dxa"/>
          </w:tblCellMar>
        </w:tblPrEx>
        <w:trPr>
          <w:trHeight w:val="1549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C" w:rsidRDefault="00812C6C" w:rsidP="00BB208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10. Да ли је вршилац комуналне делатности:</w:t>
            </w:r>
          </w:p>
          <w:p w:rsidR="00812C6C" w:rsidRDefault="00812C6C" w:rsidP="00812C6C">
            <w:pPr>
              <w:pStyle w:val="ListParagraph"/>
              <w:numPr>
                <w:ilvl w:val="0"/>
                <w:numId w:val="10"/>
              </w:numPr>
              <w:spacing w:after="22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                        </w:t>
            </w:r>
          </w:p>
          <w:p w:rsidR="00812C6C" w:rsidRDefault="00812C6C" w:rsidP="00812C6C">
            <w:pPr>
              <w:pStyle w:val="ListParagraph"/>
              <w:numPr>
                <w:ilvl w:val="0"/>
                <w:numId w:val="10"/>
              </w:numPr>
              <w:spacing w:after="18"/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привредно друштво               </w:t>
            </w:r>
          </w:p>
          <w:p w:rsidR="00812C6C" w:rsidRPr="00812C6C" w:rsidRDefault="00812C6C" w:rsidP="00812C6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 xml:space="preserve">предузетник  </w:t>
            </w:r>
          </w:p>
          <w:p w:rsidR="00812C6C" w:rsidRPr="00812C6C" w:rsidRDefault="00812C6C" w:rsidP="00812C6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BB208A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привредни субјект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C6C" w:rsidRDefault="00812C6C" w:rsidP="00812C6C">
            <w:pPr>
              <w:spacing w:after="3"/>
              <w:ind w:left="44"/>
              <w:rPr>
                <w:rFonts w:ascii="Webdings" w:eastAsia="Webdings" w:hAnsi="Webdings" w:cs="Webdings"/>
              </w:rPr>
            </w:pP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spacing w:after="3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 w:rsidP="00812C6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12C6C" w:rsidRDefault="00812C6C">
            <w:pPr>
              <w:ind w:left="44"/>
              <w:rPr>
                <w:rFonts w:ascii="Webdings" w:eastAsia="Webdings" w:hAnsi="Webdings" w:cs="Webdings"/>
              </w:rPr>
            </w:pP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127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spacing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управљање комуналним отпадом извршено на основу: </w:t>
            </w:r>
          </w:p>
          <w:p w:rsidR="00AE68A4" w:rsidRDefault="006C0F9C" w:rsidP="00812C6C">
            <w:pPr>
              <w:pStyle w:val="ListParagraph"/>
              <w:numPr>
                <w:ilvl w:val="0"/>
                <w:numId w:val="11"/>
              </w:numPr>
              <w:spacing w:after="24"/>
            </w:pPr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</w:p>
          <w:p w:rsidR="00AE68A4" w:rsidRDefault="006C0F9C" w:rsidP="00812C6C">
            <w:pPr>
              <w:pStyle w:val="ListParagraph"/>
              <w:numPr>
                <w:ilvl w:val="0"/>
                <w:numId w:val="11"/>
              </w:numPr>
            </w:pPr>
            <w:r w:rsidRPr="00812C6C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812C6C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8A4" w:rsidRDefault="006C0F9C">
            <w:pPr>
              <w:spacing w:after="2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E68A4" w:rsidRDefault="006C0F9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12C6C" w:rsidTr="00755611">
        <w:tblPrEx>
          <w:tblCellMar>
            <w:bottom w:w="0" w:type="dxa"/>
            <w:right w:w="85" w:type="dxa"/>
          </w:tblCellMar>
        </w:tblPrEx>
        <w:trPr>
          <w:trHeight w:val="127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C" w:rsidRPr="00812C6C" w:rsidRDefault="00812C6C" w:rsidP="00863C9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12</w:t>
            </w:r>
            <w:r w:rsidRPr="00863C9F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. </w:t>
            </w:r>
            <w:r w:rsidR="00863C9F" w:rsidRPr="00863C9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Уколико је одговор на предходно питање потврдан навести да ли је јединица локалне самоуправе прибавила мишљење управљача јавног добра или управљача туристичког простора пре доношења одлуке о поверавању комуналне делатности на делу територије проглашеном за подручје од посебног значаја у смислу заштите природних добара или проглашена као туристички простор?                                        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9F" w:rsidRDefault="00863C9F" w:rsidP="00863C9F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12C6C" w:rsidRDefault="00812C6C" w:rsidP="00812C6C">
            <w:pPr>
              <w:ind w:left="44"/>
              <w:rPr>
                <w:rFonts w:ascii="Times New Roman" w:eastAsia="Times New Roman" w:hAnsi="Times New Roman" w:cs="Times New Roman"/>
              </w:rPr>
            </w:pP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115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863C9F" w:rsidP="00863C9F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 ли на територији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јединице локалне самоуправе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комуналну делатност управљање комуналним отпадом обавља искључиво правно лице које, у складу са чланом 5. Закона, може обављати комуналне делатности?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863C9F" w:rsidTr="00755611">
        <w:tblPrEx>
          <w:tblCellMar>
            <w:bottom w:w="0" w:type="dxa"/>
            <w:right w:w="85" w:type="dxa"/>
          </w:tblCellMar>
        </w:tblPrEx>
        <w:trPr>
          <w:trHeight w:val="1390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F" w:rsidRDefault="00863C9F" w:rsidP="00863C9F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број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 назив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месних заједница које обављају комуналну делатност управљање комуналним отпадом, уколико овакав случај постоји на територији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69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6C0F9C" w:rsidP="00863C9F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63C9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863C9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месне заједнице врше наплату пружања комуналне</w:t>
            </w:r>
          </w:p>
          <w:p w:rsidR="00AE68A4" w:rsidRDefault="00755611" w:rsidP="00863C9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863C9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услуге управљањем комуналним отпадом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863C9F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863C9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863C9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3C9F" w:rsidTr="00755611">
        <w:tblPrEx>
          <w:tblCellMar>
            <w:bottom w:w="0" w:type="dxa"/>
            <w:right w:w="85" w:type="dxa"/>
          </w:tblCellMar>
        </w:tblPrEx>
        <w:trPr>
          <w:trHeight w:val="83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863C9F" w:rsidP="00863C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на територији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3C9F" w:rsidRDefault="00755611" w:rsidP="00863C9F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863C9F">
              <w:rPr>
                <w:rFonts w:ascii="Times New Roman" w:eastAsia="Times New Roman" w:hAnsi="Times New Roman" w:cs="Times New Roman"/>
                <w:sz w:val="24"/>
              </w:rPr>
              <w:t xml:space="preserve">постоје дивље депоније? </w:t>
            </w:r>
          </w:p>
          <w:p w:rsidR="00863C9F" w:rsidRDefault="00863C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9F" w:rsidRPr="00863C9F" w:rsidRDefault="00863C9F" w:rsidP="00863C9F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863C9F" w:rsidTr="00755611">
        <w:tblPrEx>
          <w:tblCellMar>
            <w:bottom w:w="0" w:type="dxa"/>
            <w:right w:w="85" w:type="dxa"/>
          </w:tblCellMar>
        </w:tblPrEx>
        <w:trPr>
          <w:trHeight w:val="838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9F" w:rsidRDefault="00863C9F" w:rsidP="00863C9F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Уколико је одговор на претходно питање потврдан, да ли је евидентиран број дивљих депонија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навести број и локације депонија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863C9F" w:rsidRDefault="00863C9F" w:rsidP="00863C9F">
            <w:pP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3C9F" w:rsidRDefault="00863C9F" w:rsidP="00863C9F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66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863C9F" w:rsidP="00FC34A3">
            <w:pPr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 w:rsidRPr="00FC34A3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6C0F9C" w:rsidRPr="00FC34A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 w:rsidRPr="00FC34A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FC34A3" w:rsidRPr="00FC34A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Да ли су локације на којима се одлаже </w:t>
            </w:r>
            <w:r w:rsidR="00FC34A3">
              <w:rPr>
                <w:rFonts w:ascii="Times New Roman" w:eastAsia="Arial" w:hAnsi="Times New Roman" w:cs="Times New Roman"/>
                <w:sz w:val="24"/>
                <w:lang w:val="sr-Cyrl-RS"/>
              </w:rPr>
              <w:t>комунални отпад</w:t>
            </w:r>
          </w:p>
          <w:p w:rsidR="00AE68A4" w:rsidRPr="00FC34A3" w:rsidRDefault="00755611" w:rsidP="00FC3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</w:t>
            </w:r>
            <w:r w:rsidR="00FC34A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обезбеђене од неовлашћеног приступа?</w:t>
            </w:r>
            <w:r w:rsidR="006C0F9C" w:rsidRPr="00FC34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A3" w:rsidRDefault="00FC34A3" w:rsidP="00FC34A3">
            <w:pPr>
              <w:rPr>
                <w:rFonts w:ascii="Webdings" w:eastAsia="Webdings" w:hAnsi="Webdings" w:cs="Webdings"/>
              </w:rPr>
            </w:pPr>
          </w:p>
          <w:p w:rsidR="00AE68A4" w:rsidRDefault="00FC34A3" w:rsidP="00FC34A3"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AE68A4" w:rsidRDefault="006C0F9C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7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755611" w:rsidP="00FC34A3">
            <w:pPr>
              <w:spacing w:line="278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Да ли постоји израђен Пројекат санације и рекултивације неуређених депонија (сметлишта)?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Да-3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blPrEx>
          <w:tblCellMar>
            <w:bottom w:w="0" w:type="dxa"/>
            <w:right w:w="85" w:type="dxa"/>
          </w:tblCellMar>
        </w:tblPrEx>
        <w:trPr>
          <w:trHeight w:val="83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FC34A3" w:rsidP="00FC34A3">
            <w:pPr>
              <w:spacing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Уколико је одговор на претходно питање потврдан, да ли је Пројекат реализован?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>
            <w:pPr>
              <w:ind w:left="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FC34A3" w:rsidTr="00755611">
        <w:tblPrEx>
          <w:tblCellMar>
            <w:bottom w:w="0" w:type="dxa"/>
            <w:right w:w="85" w:type="dxa"/>
          </w:tblCellMar>
        </w:tblPrEx>
        <w:trPr>
          <w:trHeight w:val="546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A3" w:rsidRPr="00FC34A3" w:rsidRDefault="00FC34A3">
            <w:pPr>
              <w:ind w:left="1"/>
              <w:jc w:val="both"/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 xml:space="preserve">ИСПУЊЕНОСТ УСЛОВА ЗА ОТПОЧИЊЕЊЕ ОБАВЉАЊА </w:t>
            </w:r>
            <w:r w:rsidR="0033046E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КОМУНАЛНЕ ДЕЛАТНОСТИ УПРАВЉАЊЕ</w:t>
            </w: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 xml:space="preserve"> КОМУНАЛНИМ ОТПАДОМ</w:t>
            </w:r>
          </w:p>
        </w:tc>
      </w:tr>
      <w:tr w:rsidR="00FC34A3" w:rsidTr="00755611">
        <w:tblPrEx>
          <w:tblCellMar>
            <w:bottom w:w="0" w:type="dxa"/>
            <w:right w:w="85" w:type="dxa"/>
          </w:tblCellMar>
        </w:tblPrEx>
        <w:trPr>
          <w:trHeight w:val="97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11" w:rsidRDefault="00FC34A3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21.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</w:t>
            </w:r>
          </w:p>
          <w:p w:rsidR="00755611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C34A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делатност донето решење о испуњености услова за</w:t>
            </w:r>
          </w:p>
          <w:p w:rsidR="00755611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FC34A3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обављање комуналне делатности </w:t>
            </w:r>
            <w:r w:rsidR="001969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</w:t>
            </w:r>
          </w:p>
          <w:p w:rsidR="00FC34A3" w:rsidRPr="00196935" w:rsidRDefault="00755611" w:rsidP="001969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1969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комуналним отпадом?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A3" w:rsidRDefault="00FC34A3">
            <w:pPr>
              <w:ind w:left="1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5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607C" w:rsidRDefault="006C0F9C" w:rsidP="0086607C">
            <w:pPr>
              <w:spacing w:after="25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ЗАЈЕДНИЧКО ОБАВЉАЊЕ КОМУНАЛНЕ ДЕЛАТНОСТИ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>УПРАВЉАЊЕ</w:t>
            </w:r>
          </w:p>
          <w:p w:rsidR="00AE68A4" w:rsidRDefault="0086607C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КОМУНАЛНИМ ОТПАДОМ </w:t>
            </w:r>
            <w:r w:rsidR="006C0F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 ДВЕ ИЛИ ВИШЕ </w:t>
            </w:r>
            <w:r w:rsidR="00FC34A3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ЈЕДИНИЦА ЛОКАЛНЕ САМОУПРАВЕ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84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FC34A3" w:rsidP="00FC34A3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 ли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постоји заједничко обављање комуналне делатности управљање комуналним отпадом са</w:t>
            </w:r>
            <w:r w:rsidR="006C0F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другим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јединицама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8D1954">
            <w:pPr>
              <w:ind w:left="53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C34A3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FC34A3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62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A3" w:rsidRDefault="00FC34A3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Да ли је предвиђена локација за изградњу регионалне депоније и где?  </w:t>
            </w:r>
          </w:p>
          <w:p w:rsidR="00FC34A3" w:rsidRDefault="00FC34A3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34A3" w:rsidRDefault="00FC34A3">
            <w:pPr>
              <w:ind w:left="10"/>
            </w:pP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092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D" w:rsidRDefault="00FC34A3">
            <w:pPr>
              <w:spacing w:line="279" w:lineRule="auto"/>
              <w:ind w:left="4" w:right="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Навести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са којима је предвиђено заједничко </w:t>
            </w:r>
          </w:p>
          <w:p w:rsidR="00AE68A4" w:rsidRDefault="00A83ABD">
            <w:pPr>
              <w:spacing w:line="279" w:lineRule="auto"/>
              <w:ind w:left="4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обављање комуналне  делатности управљање комуналним отпадом? </w:t>
            </w:r>
          </w:p>
          <w:p w:rsidR="00AE68A4" w:rsidRDefault="006C0F9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68A4" w:rsidRDefault="00AE68A4" w:rsidP="00FC34A3"/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6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FC34A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 ли је израђена студија оправданости? </w:t>
            </w:r>
          </w:p>
          <w:p w:rsidR="00AE68A4" w:rsidRDefault="006C0F9C">
            <w:pPr>
              <w:ind w:left="3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6C0F9C" w:rsidP="00FC34A3">
            <w:pPr>
              <w:ind w:left="43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="0040450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FC34A3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909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A3" w:rsidRDefault="00FC34A3" w:rsidP="00F95E76">
            <w:pPr>
              <w:ind w:left="4"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 w:rsidRPr="00FC34A3">
              <w:rPr>
                <w:rFonts w:ascii="Times New Roman" w:eastAsia="Times New Roman" w:hAnsi="Times New Roman" w:cs="Times New Roman"/>
                <w:sz w:val="24"/>
              </w:rPr>
              <w:t>26.</w:t>
            </w:r>
            <w:r w:rsidRPr="00FC34A3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FC34A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Да ли студија оправданости садржи:</w:t>
            </w:r>
          </w:p>
          <w:p w:rsidR="00FC34A3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</w:t>
            </w:r>
            <w:r w:rsidR="00FC34A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етаљан приказ затеченог стања у комуналној делатности управљањем комуналним отпадом, финансијска анализа за предрачун потребних улагања, извор финансирања и претходну финансијску оцену оправданости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заједничког обављања комуналне делатности?</w:t>
            </w:r>
          </w:p>
          <w:p w:rsidR="00905D2C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Анализу тржишта за комуналну делатност управљања комуналним отпадом?</w:t>
            </w:r>
          </w:p>
          <w:p w:rsidR="00905D2C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Детаљан приказ економски оправданих и правно могућих модела заједничког обављања управљања комуналним отпадом?</w:t>
            </w:r>
          </w:p>
          <w:p w:rsidR="00905D2C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Детаљно образложења предложеног модела заједничког обављања комуналне делатност</w:t>
            </w:r>
            <w:r w:rsidR="00FF1D13">
              <w:rPr>
                <w:rFonts w:ascii="Times New Roman" w:eastAsia="Arial" w:hAnsi="Times New Roman" w:cs="Times New Roman"/>
                <w:sz w:val="24"/>
                <w:lang w:val="sr-Cyrl-RS"/>
              </w:rPr>
              <w:t>и управљањем комуналним отпадом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, са освртом на вредности и недостатке тог модела у односу на друге могуће моделе, посебно у односу на дотадашњи модел обављања комуналне делатности управљањем комуналним отпадом?</w:t>
            </w:r>
          </w:p>
          <w:p w:rsidR="00905D2C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Очекиване резултате</w:t>
            </w:r>
            <w:r w:rsidR="00FF1D13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предложеног модела као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предуслове за постизање тих резултата?</w:t>
            </w:r>
          </w:p>
          <w:p w:rsidR="00FC34A3" w:rsidRPr="00905D2C" w:rsidRDefault="00905D2C" w:rsidP="00F95E76">
            <w:pPr>
              <w:pStyle w:val="ListParagraph"/>
              <w:numPr>
                <w:ilvl w:val="0"/>
                <w:numId w:val="12"/>
              </w:numPr>
              <w:ind w:right="42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Преглед ризика и предлога за њихово отклањање, односно предупређивање?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2C" w:rsidRDefault="00905D2C" w:rsidP="00F95E76">
            <w:pPr>
              <w:jc w:val="both"/>
              <w:rPr>
                <w:rFonts w:ascii="Webdings" w:eastAsia="Webdings" w:hAnsi="Webdings" w:cs="Webdings"/>
              </w:rPr>
            </w:pPr>
          </w:p>
          <w:p w:rsidR="00FC34A3" w:rsidRDefault="00905D2C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F95E76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</w:t>
            </w:r>
            <w:r w:rsidR="00905D2C">
              <w:rPr>
                <w:rFonts w:ascii="Webdings" w:eastAsia="Webdings" w:hAnsi="Webdings" w:cs="Webdings"/>
              </w:rPr>
              <w:t></w:t>
            </w:r>
            <w:r w:rsidR="00905D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905D2C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905D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5D2C">
              <w:rPr>
                <w:rFonts w:ascii="Webdings" w:eastAsia="Webdings" w:hAnsi="Webdings" w:cs="Webdings"/>
              </w:rPr>
              <w:t></w:t>
            </w:r>
            <w:r w:rsidR="00905D2C">
              <w:rPr>
                <w:rFonts w:ascii="Times New Roman" w:eastAsia="Times New Roman" w:hAnsi="Times New Roman" w:cs="Times New Roman"/>
              </w:rPr>
              <w:t xml:space="preserve">  </w:t>
            </w:r>
            <w:r w:rsidR="00905D2C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F95E76" w:rsidRDefault="00F95E76" w:rsidP="00F95E76">
            <w:pPr>
              <w:jc w:val="both"/>
              <w:rPr>
                <w:rFonts w:ascii="Webdings" w:eastAsia="Webdings" w:hAnsi="Webdings" w:cs="Webdings"/>
              </w:rPr>
            </w:pPr>
          </w:p>
          <w:p w:rsidR="00905D2C" w:rsidRDefault="00905D2C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05D2C" w:rsidRPr="00F95E76" w:rsidRDefault="00905D2C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05D2C" w:rsidRDefault="00905D2C" w:rsidP="00F95E76">
            <w:pPr>
              <w:jc w:val="both"/>
              <w:rPr>
                <w:rFonts w:ascii="Webdings" w:eastAsia="Webdings" w:hAnsi="Webdings" w:cs="Webdings"/>
              </w:rPr>
            </w:pP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2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F95E76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95E7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F95E7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резултат студије оправданости упућује на ефекат и економичност заједничког обезбеђивања комуналне делатности управљањем комуналним отпадом?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 w:rsidP="00F95E76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Да-1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2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6" w:rsidRPr="00F95E76" w:rsidRDefault="00F95E76" w:rsidP="00F95E76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28. Да ли је потписан споразум о заједничком обезбеђењу обављања комуналне делатности управљање комуналним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отпадом са другим јединицама локалне самоуправе?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76" w:rsidRPr="00F95E76" w:rsidRDefault="008D1954" w:rsidP="00F95E7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lastRenderedPageBreak/>
              <w:t>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Да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F95E76" w:rsidRDefault="00F95E76" w:rsidP="00F95E76">
            <w:pPr>
              <w:jc w:val="both"/>
              <w:rPr>
                <w:rFonts w:ascii="Webdings" w:eastAsia="Webdings" w:hAnsi="Webdings" w:cs="Webdings"/>
              </w:rPr>
            </w:pP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55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68A4" w:rsidRDefault="006C0F9C" w:rsidP="0086607C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ПРАВА И ОБАВЕЗЕ ВРШИЛАЦА КОМУНАЛНЕ ДЕЛАТНОСТИ </w:t>
            </w:r>
            <w:r w:rsidR="0033046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УПРАВЉАЊЕ </w:t>
            </w:r>
            <w:r w:rsidR="00F95E76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КОМУНАЛНИМ ОТПАДОМ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КОРИСНИКА КОМУНАЛНИХ УСЛУГА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25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461E9E" w:rsidP="00F95E76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Да ли је Скупштина јединице локалне самоуправе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управљање комуналним отпадом, права и обавезе вршилаца комуналне делатности, корисника услуга...?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>
            <w:pPr>
              <w:ind w:left="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C0F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7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461E9E" w:rsidP="00F95E76">
            <w:pPr>
              <w:spacing w:after="22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Навести назив Одлука којима је прописан начин обављања комуналне делатности </w:t>
            </w:r>
          </w:p>
          <w:p w:rsidR="00AE68A4" w:rsidRDefault="006C0F9C" w:rsidP="00461E9E">
            <w:pPr>
              <w:ind w:left="3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рављање комуналним отпадом и Сллужбени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лист(гласник) у којима су објављене?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461E9E" w:rsidRDefault="00461E9E" w:rsidP="00F13AE5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  <w:r>
              <w:rPr>
                <w:lang w:val="sr-Cyrl-RS"/>
              </w:rPr>
              <w:t xml:space="preserve"> </w:t>
            </w:r>
            <w:r w:rsidRP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 локалне самоуправе ускладила своја општа</w:t>
            </w:r>
            <w:r w:rsidR="00A83AB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акта са Законом и подзаконским актима?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Pr="00461E9E" w:rsidRDefault="008D195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Да-4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D" w:rsidRDefault="00461E9E" w:rsidP="00461E9E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 Да ли је Скупштина јединице локалне самоуправе одредила</w:t>
            </w:r>
          </w:p>
          <w:p w:rsidR="00A83ABD" w:rsidRDefault="00A83ABD" w:rsidP="00461E9E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</w:t>
            </w:r>
            <w:r w:rsid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начин конти</w:t>
            </w:r>
            <w:r w:rsidR="003304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</w:t>
            </w:r>
            <w:r w:rsid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ираног изјашњавања корисника комуналне </w:t>
            </w:r>
          </w:p>
          <w:p w:rsidR="00A83ABD" w:rsidRDefault="00A83ABD" w:rsidP="00461E9E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 квали</w:t>
            </w:r>
            <w:r w:rsidR="003304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тету и пружању услуге управљање</w:t>
            </w:r>
          </w:p>
          <w:p w:rsidR="00A83ABD" w:rsidRDefault="00A83ABD" w:rsidP="00461E9E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комуналним отпадом од стране вршиоца ове комуналне</w:t>
            </w:r>
          </w:p>
          <w:p w:rsidR="00461E9E" w:rsidRPr="00461E9E" w:rsidRDefault="00A83ABD" w:rsidP="00461E9E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461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делатности?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9E" w:rsidRDefault="008D1954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Да-1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61E9E">
              <w:rPr>
                <w:rFonts w:ascii="Webdings" w:eastAsia="Webdings" w:hAnsi="Webdings" w:cs="Webdings"/>
              </w:rPr>
              <w:t></w:t>
            </w:r>
            <w:r w:rsidR="00461E9E">
              <w:rPr>
                <w:rFonts w:ascii="Times New Roman" w:eastAsia="Times New Roman" w:hAnsi="Times New Roman" w:cs="Times New Roman"/>
              </w:rPr>
              <w:t xml:space="preserve">  </w:t>
            </w:r>
            <w:r w:rsidR="00461E9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E" w:rsidRPr="00A83ABD" w:rsidRDefault="00461E9E" w:rsidP="00A83AB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83A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461E9E" w:rsidRPr="00961004" w:rsidRDefault="00461E9E" w:rsidP="00461E9E">
            <w:pPr>
              <w:numPr>
                <w:ilvl w:val="0"/>
                <w:numId w:val="1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461E9E" w:rsidRPr="00461E9E" w:rsidRDefault="00461E9E" w:rsidP="00461E9E">
            <w:pPr>
              <w:pStyle w:val="ListParagraph"/>
              <w:numPr>
                <w:ilvl w:val="0"/>
                <w:numId w:val="17"/>
              </w:numPr>
              <w:rPr>
                <w:rFonts w:ascii="Webdings" w:eastAsia="Webdings" w:hAnsi="Webdings" w:cs="Webdings"/>
              </w:rPr>
            </w:pPr>
            <w:r w:rsidRPr="00461E9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461E9E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5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E" w:rsidRDefault="00461E9E" w:rsidP="00461E9E">
            <w:pPr>
              <w:ind w:left="420" w:right="15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покренула поступак преиспитивања рада вршиоца комуналне делатности и налажила му да у року, не дужим од 90 дана, отклони недостатке уколико су резултати изјашњавања корисника комуналних услуга такви да већина није задовољна пруженом комуналном услугом?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E9E" w:rsidRDefault="00461E9E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D1954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419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7C" w:rsidRDefault="00F95E76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F95E76" w:rsidRPr="0086607C" w:rsidRDefault="0086607C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  <w:r w:rsidR="00F95E76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903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6" w:rsidRPr="00052AFD" w:rsidRDefault="00052AFD" w:rsidP="00052AFD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95E76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ли на О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длуку о промени цене комуналне услуге управљање комуналним отпадом сагласност даје надлежни орган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76" w:rsidRDefault="008D1954">
            <w:pPr>
              <w:ind w:left="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95E76">
              <w:rPr>
                <w:rFonts w:ascii="Webdings" w:eastAsia="Webdings" w:hAnsi="Webdings" w:cs="Webdings"/>
              </w:rPr>
              <w:t></w:t>
            </w:r>
            <w:r w:rsidR="00F95E76">
              <w:rPr>
                <w:rFonts w:ascii="Times New Roman" w:eastAsia="Times New Roman" w:hAnsi="Times New Roman" w:cs="Times New Roman"/>
              </w:rPr>
              <w:t xml:space="preserve">  </w:t>
            </w:r>
            <w:r w:rsidR="00F95E76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69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052AFD" w:rsidP="00052AFD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C0F9C">
              <w:rPr>
                <w:rFonts w:ascii="Arial" w:eastAsia="Arial" w:hAnsi="Arial" w:cs="Arial"/>
                <w:sz w:val="24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Да ли је цена за пружање комуналне услуге управљање комуналним отпадом једнака за све категорије корисника?    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 w:rsidP="00052AFD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AE68A4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97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 w:rsidP="00052AFD">
            <w:pPr>
              <w:ind w:left="360" w:right="27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52AFD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 постоје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утврђене категорије корисника који плаћају субвенционирану цену комуналне услуге управљање комуналним отпадом? </w:t>
            </w:r>
          </w:p>
          <w:p w:rsidR="00AE68A4" w:rsidRDefault="006C0F9C" w:rsidP="00052AF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A4" w:rsidRDefault="008D1954" w:rsidP="00052AFD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C0F9C">
              <w:rPr>
                <w:rFonts w:ascii="Webdings" w:eastAsia="Webdings" w:hAnsi="Webdings" w:cs="Webdings"/>
              </w:rPr>
              <w:t></w:t>
            </w:r>
            <w:r w:rsidR="006C0F9C">
              <w:rPr>
                <w:rFonts w:ascii="Times New Roman" w:eastAsia="Times New Roman" w:hAnsi="Times New Roman" w:cs="Times New Roman"/>
              </w:rPr>
              <w:t xml:space="preserve">  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6C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95E76" w:rsidTr="00755611">
        <w:tblPrEx>
          <w:tblCellMar>
            <w:top w:w="6" w:type="dxa"/>
            <w:left w:w="60" w:type="dxa"/>
            <w:bottom w:w="0" w:type="dxa"/>
          </w:tblCellMar>
        </w:tblPrEx>
        <w:trPr>
          <w:trHeight w:val="111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76" w:rsidRDefault="00755611" w:rsidP="007673DD">
            <w:pPr>
              <w:ind w:left="360" w:right="27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38.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Да ли је јединица локалне самоуправе вршиоцу комуналне делатности </w:t>
            </w:r>
            <w:r w:rsidR="007673D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управљање комуналним отпадом </w:t>
            </w:r>
            <w:r w:rsidR="00052A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доставила списак и податке корисника који плаћају субвенционирану цену комуналне услуге са исказаним износом субвенција?</w:t>
            </w:r>
          </w:p>
        </w:tc>
        <w:tc>
          <w:tcPr>
            <w:tcW w:w="2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76" w:rsidRDefault="00052AFD" w:rsidP="008D1954">
            <w:pPr>
              <w:ind w:left="49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</w:t>
            </w:r>
            <w:r w:rsidR="008D19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A67607" w:rsidTr="00755611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94"/>
        </w:trPr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607C" w:rsidRDefault="00A67607" w:rsidP="0086607C">
            <w:pPr>
              <w:spacing w:after="2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ФИНАНСИРАЊЕ КОМУНА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ДЕЛАТНОСТИ </w:t>
            </w:r>
            <w:r w:rsidR="008660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КОМУНАЛНИМ </w:t>
            </w:r>
          </w:p>
          <w:p w:rsidR="00A67607" w:rsidRDefault="0086607C" w:rsidP="0086607C">
            <w:pPr>
              <w:spacing w:after="24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ОТПАДОМ </w:t>
            </w:r>
          </w:p>
        </w:tc>
      </w:tr>
      <w:tr w:rsidR="00A67607" w:rsidTr="00755611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424"/>
        </w:trPr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D" w:rsidRDefault="00A83ABD" w:rsidP="002A15B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6760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39. </w:t>
            </w:r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Средства за обављање и развој комуналних делатности </w:t>
            </w:r>
          </w:p>
          <w:p w:rsidR="00A67607" w:rsidRDefault="00A83ABD" w:rsidP="002A15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обезбеђују се из: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607" w:rsidRDefault="00A67607" w:rsidP="002A15BB">
            <w:pPr>
              <w:jc w:val="both"/>
            </w:pP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A67607" w:rsidP="002A15B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A67607" w:rsidP="002A15BB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A67607" w:rsidP="002A15BB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A67607" w:rsidP="002A15B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</w:tbl>
    <w:tbl>
      <w:tblPr>
        <w:tblStyle w:val="TableGrid1"/>
        <w:tblW w:w="9026" w:type="dxa"/>
        <w:tblInd w:w="-4" w:type="dxa"/>
        <w:tblCellMar>
          <w:top w:w="51" w:type="dxa"/>
          <w:left w:w="1" w:type="dxa"/>
          <w:right w:w="109" w:type="dxa"/>
        </w:tblCellMar>
        <w:tblLook w:val="04A0" w:firstRow="1" w:lastRow="0" w:firstColumn="1" w:lastColumn="0" w:noHBand="0" w:noVBand="1"/>
      </w:tblPr>
      <w:tblGrid>
        <w:gridCol w:w="6098"/>
        <w:gridCol w:w="2928"/>
      </w:tblGrid>
      <w:tr w:rsidR="00A67607" w:rsidTr="00A67607">
        <w:trPr>
          <w:trHeight w:val="394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7607" w:rsidRPr="00FF1D13" w:rsidRDefault="00A67607" w:rsidP="0086607C">
            <w:pPr>
              <w:ind w:left="106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ЗА ИЗГРАДЊУ КОМУНАЛНЕ ИНФРАСТРУКТУРЕ </w:t>
            </w:r>
            <w:r w:rsidR="00FF1D13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КОМУНАЛНИМ ОТПАДОМ</w:t>
            </w:r>
          </w:p>
        </w:tc>
      </w:tr>
      <w:tr w:rsidR="00A67607" w:rsidTr="00A67607">
        <w:trPr>
          <w:trHeight w:val="2424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D" w:rsidRDefault="00A83ABD" w:rsidP="002A15BB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A676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40. На који начин је предвиђено финансирање изградње</w:t>
            </w:r>
          </w:p>
          <w:p w:rsidR="00A83ABD" w:rsidRDefault="00A83ABD" w:rsidP="002A15B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</w:t>
            </w:r>
            <w:r w:rsidR="00A6760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објеката комуналне инфраструктуре за </w:t>
            </w:r>
            <w:r w:rsidR="00635AF5">
              <w:rPr>
                <w:rFonts w:ascii="Times New Roman" w:eastAsia="Times New Roman" w:hAnsi="Times New Roman" w:cs="Times New Roman"/>
                <w:sz w:val="24"/>
              </w:rPr>
              <w:t>обављање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3ABD" w:rsidRDefault="00A83ABD" w:rsidP="002A15BB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635AF5">
              <w:rPr>
                <w:rFonts w:ascii="Times New Roman" w:eastAsia="Times New Roman" w:hAnsi="Times New Roman" w:cs="Times New Roman"/>
                <w:sz w:val="24"/>
              </w:rPr>
              <w:t xml:space="preserve"> развој комуналн</w:t>
            </w:r>
            <w:r w:rsidR="00635AF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 w:rsidR="00A67607" w:rsidRPr="00AC146E">
              <w:rPr>
                <w:rFonts w:ascii="Times New Roman" w:eastAsia="Times New Roman" w:hAnsi="Times New Roman" w:cs="Times New Roman"/>
                <w:sz w:val="24"/>
              </w:rPr>
              <w:t xml:space="preserve"> делатности </w:t>
            </w:r>
            <w:r w:rsidR="00FF1D1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управљање комуналним </w:t>
            </w:r>
          </w:p>
          <w:p w:rsidR="00A67607" w:rsidRDefault="00A83ABD" w:rsidP="002A15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</w:t>
            </w:r>
            <w:r w:rsidR="00FF1D1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отпадом: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давања у закуп, односно коришћење комуналне инфрастуктуре</w:t>
            </w: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буџета јединице локалне самоуправе</w:t>
            </w: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7607" w:rsidRPr="00AC146E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средства вршиоца комуналне делатности</w:t>
            </w:r>
          </w:p>
          <w:p w:rsidR="00A67607" w:rsidRPr="00AC146E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кредити и других облика задуживања</w:t>
            </w:r>
          </w:p>
          <w:p w:rsidR="00A67607" w:rsidRPr="00AC146E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трансфера других нивоа власти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донација</w:t>
            </w:r>
          </w:p>
          <w:p w:rsidR="00A67607" w:rsidRDefault="00A67607" w:rsidP="00A676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 извора, у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тврђених посебним прописима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607" w:rsidRDefault="00A67607" w:rsidP="002A15BB">
            <w:pPr>
              <w:jc w:val="both"/>
            </w:pPr>
          </w:p>
          <w:p w:rsidR="00A67607" w:rsidRDefault="00A67607" w:rsidP="00A67607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A67607" w:rsidRDefault="00A67607" w:rsidP="00A67607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6C0F9C" w:rsidRDefault="006C0F9C" w:rsidP="006C0F9C">
            <w:pPr>
              <w:spacing w:after="19"/>
              <w:jc w:val="both"/>
              <w:rPr>
                <w:rFonts w:ascii="Webdings" w:eastAsia="Webdings" w:hAnsi="Webdings" w:cs="Webdings"/>
              </w:rPr>
            </w:pPr>
          </w:p>
          <w:p w:rsidR="006C0F9C" w:rsidRDefault="006C0F9C" w:rsidP="006C0F9C">
            <w:pPr>
              <w:spacing w:after="19"/>
              <w:jc w:val="both"/>
              <w:rPr>
                <w:rFonts w:ascii="Webdings" w:eastAsia="Webdings" w:hAnsi="Webdings" w:cs="Webdings"/>
              </w:rPr>
            </w:pPr>
          </w:p>
          <w:p w:rsidR="00A67607" w:rsidRDefault="008D1954" w:rsidP="006C0F9C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A67607" w:rsidP="00A67607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A67607" w:rsidRDefault="008D1954" w:rsidP="00A67607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8D1954" w:rsidP="00A67607">
            <w:pPr>
              <w:spacing w:after="19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A67607" w:rsidRDefault="008D1954" w:rsidP="00A67607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Default="008D1954" w:rsidP="00A67607">
            <w:pPr>
              <w:spacing w:after="1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A67607" w:rsidRPr="006C0F9C" w:rsidRDefault="008D1954" w:rsidP="006C0F9C">
            <w:pPr>
              <w:spacing w:after="19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A67607">
              <w:rPr>
                <w:rFonts w:ascii="Webdings" w:eastAsia="Webdings" w:hAnsi="Webdings" w:cs="Webdings"/>
              </w:rPr>
              <w:t></w:t>
            </w:r>
            <w:r w:rsidR="00A67607">
              <w:rPr>
                <w:rFonts w:ascii="Times New Roman" w:eastAsia="Times New Roman" w:hAnsi="Times New Roman" w:cs="Times New Roman"/>
              </w:rPr>
              <w:t xml:space="preserve">  </w:t>
            </w:r>
            <w:r w:rsidR="00A67607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</w:tbl>
    <w:p w:rsidR="00AE68A4" w:rsidRDefault="00AE68A4">
      <w:pPr>
        <w:spacing w:after="16"/>
      </w:pPr>
    </w:p>
    <w:p w:rsidR="00AE68A4" w:rsidRDefault="006C0F9C" w:rsidP="006C0F9C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6C0F9C" w:rsidRDefault="006C0F9C" w:rsidP="006C0F9C">
      <w:pPr>
        <w:spacing w:after="0"/>
        <w:ind w:left="-5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AE68A4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AE68A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AE68A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50 </w:t>
            </w:r>
          </w:p>
        </w:tc>
      </w:tr>
    </w:tbl>
    <w:p w:rsidR="00AE68A4" w:rsidRDefault="006C0F9C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E68A4" w:rsidRDefault="006C0F9C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AC129E" w:rsidRDefault="00AC129E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AE68A4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r>
              <w:rPr>
                <w:rFonts w:ascii="Times New Roman" w:eastAsia="Times New Roman" w:hAnsi="Times New Roman" w:cs="Times New Roman"/>
                <w:b/>
              </w:rPr>
              <w:t xml:space="preserve">         45-50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37-44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39-36</w:t>
            </w:r>
          </w:p>
        </w:tc>
      </w:tr>
      <w:tr w:rsidR="00AE68A4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Pr="006C0F9C" w:rsidRDefault="006C0F9C">
            <w:pPr>
              <w:ind w:right="8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6C0F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</w:t>
            </w:r>
          </w:p>
        </w:tc>
      </w:tr>
      <w:tr w:rsidR="00AE68A4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A4" w:rsidRDefault="006C0F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мање </w:t>
            </w:r>
          </w:p>
        </w:tc>
      </w:tr>
    </w:tbl>
    <w:p w:rsidR="00AE68A4" w:rsidRDefault="006C0F9C">
      <w:pPr>
        <w:spacing w:after="31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E68A4" w:rsidRDefault="006C0F9C">
      <w:pPr>
        <w:pStyle w:val="Heading1"/>
        <w:spacing w:after="159"/>
        <w:ind w:left="-5"/>
      </w:pPr>
      <w:r>
        <w:t xml:space="preserve">ПРИСУТНО ЛИЦЕ                                                             </w:t>
      </w:r>
      <w:r w:rsidR="00F872B8">
        <w:rPr>
          <w:lang w:val="sr-Cyrl-RS"/>
        </w:rPr>
        <w:t xml:space="preserve">            </w:t>
      </w:r>
      <w:r w:rsidR="0078781E"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 w:rsidR="00FF1D13">
        <w:rPr>
          <w:lang w:val="sr-Cyrl-RS"/>
        </w:rPr>
        <w:t xml:space="preserve">              </w:t>
      </w:r>
      <w:r w:rsidR="00F872B8">
        <w:t xml:space="preserve">                              </w:t>
      </w:r>
      <w:r w:rsidR="0078781E">
        <w:t xml:space="preserve">                                                      </w:t>
      </w:r>
      <w:bookmarkStart w:id="0" w:name="_GoBack"/>
      <w:bookmarkEnd w:id="0"/>
      <w:r w:rsidR="00F872B8">
        <w:t>КОМУНАЛНИ</w:t>
      </w:r>
      <w:r>
        <w:t xml:space="preserve"> </w:t>
      </w:r>
      <w:r w:rsidR="00F872B8">
        <w:t xml:space="preserve">ИНСПЕКТОР </w:t>
      </w:r>
    </w:p>
    <w:p w:rsidR="00AE68A4" w:rsidRDefault="006C0F9C" w:rsidP="007507F5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М.П.                       </w:t>
      </w:r>
      <w:r w:rsidR="007507F5">
        <w:rPr>
          <w:lang w:val="sr-Cyrl-RS"/>
        </w:rPr>
        <w:t xml:space="preserve">       </w:t>
      </w:r>
      <w:r>
        <w:t xml:space="preserve">   __________________________ </w:t>
      </w:r>
    </w:p>
    <w:p w:rsidR="00AE68A4" w:rsidRDefault="006C0F9C">
      <w:pPr>
        <w:spacing w:after="0"/>
        <w:ind w:left="7"/>
        <w:jc w:val="center"/>
      </w:pPr>
      <w:r>
        <w:t xml:space="preserve"> </w:t>
      </w:r>
    </w:p>
    <w:sectPr w:rsidR="00AE68A4" w:rsidSect="0075561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7F"/>
    <w:multiLevelType w:val="hybridMultilevel"/>
    <w:tmpl w:val="35CC3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AD8"/>
    <w:multiLevelType w:val="hybridMultilevel"/>
    <w:tmpl w:val="F7AC0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664F"/>
    <w:multiLevelType w:val="hybridMultilevel"/>
    <w:tmpl w:val="46660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497E"/>
    <w:multiLevelType w:val="hybridMultilevel"/>
    <w:tmpl w:val="EE56DB7E"/>
    <w:lvl w:ilvl="0" w:tplc="4A089AB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4C6D9C"/>
    <w:multiLevelType w:val="hybridMultilevel"/>
    <w:tmpl w:val="6D0A7780"/>
    <w:lvl w:ilvl="0" w:tplc="C6B6DC7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F4CC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653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F69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43E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6AF9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1C9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8EB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C04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F0BE8"/>
    <w:multiLevelType w:val="hybridMultilevel"/>
    <w:tmpl w:val="CEF41F8E"/>
    <w:lvl w:ilvl="0" w:tplc="EFDEC954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1070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471A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CFA8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A114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2F6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52A4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01CBE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6BA92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BB441F"/>
    <w:multiLevelType w:val="hybridMultilevel"/>
    <w:tmpl w:val="C1EA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E86"/>
    <w:multiLevelType w:val="hybridMultilevel"/>
    <w:tmpl w:val="45E00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6ACF"/>
    <w:multiLevelType w:val="hybridMultilevel"/>
    <w:tmpl w:val="4AF61FAE"/>
    <w:lvl w:ilvl="0" w:tplc="D8302100">
      <w:start w:val="1"/>
      <w:numFmt w:val="lowerLetter"/>
      <w:lvlText w:val="%1)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0546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892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1C4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84F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1526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01BE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56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C30D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9B723C"/>
    <w:multiLevelType w:val="hybridMultilevel"/>
    <w:tmpl w:val="91FE44D0"/>
    <w:lvl w:ilvl="0" w:tplc="D8302100">
      <w:start w:val="1"/>
      <w:numFmt w:val="lowerLetter"/>
      <w:lvlText w:val="%1)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0546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E892E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1C4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84F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1526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01BE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560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C30D8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427242"/>
    <w:multiLevelType w:val="hybridMultilevel"/>
    <w:tmpl w:val="241E0634"/>
    <w:lvl w:ilvl="0" w:tplc="6900C37A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8DF6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42E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EA0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23F2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ABB2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F960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264A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D9F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B5529E"/>
    <w:multiLevelType w:val="hybridMultilevel"/>
    <w:tmpl w:val="A8FC775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68052D"/>
    <w:multiLevelType w:val="hybridMultilevel"/>
    <w:tmpl w:val="6F244528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2CF3EA1"/>
    <w:multiLevelType w:val="hybridMultilevel"/>
    <w:tmpl w:val="AEF45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50B2C"/>
    <w:multiLevelType w:val="hybridMultilevel"/>
    <w:tmpl w:val="1EB20508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B3DFD"/>
    <w:multiLevelType w:val="hybridMultilevel"/>
    <w:tmpl w:val="3E42D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5112"/>
    <w:multiLevelType w:val="hybridMultilevel"/>
    <w:tmpl w:val="C144D664"/>
    <w:lvl w:ilvl="0" w:tplc="3FF4DFA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F0B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0E9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ED36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D8E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2472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B0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199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79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7A5E79"/>
    <w:multiLevelType w:val="hybridMultilevel"/>
    <w:tmpl w:val="58B0E06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025E"/>
    <w:multiLevelType w:val="hybridMultilevel"/>
    <w:tmpl w:val="0B980EFE"/>
    <w:lvl w:ilvl="0" w:tplc="05CCC2C8">
      <w:start w:val="3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86E5856"/>
    <w:multiLevelType w:val="hybridMultilevel"/>
    <w:tmpl w:val="33B85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2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4"/>
    <w:rsid w:val="00052AFD"/>
    <w:rsid w:val="000C1ECA"/>
    <w:rsid w:val="00196935"/>
    <w:rsid w:val="0033046E"/>
    <w:rsid w:val="0040450B"/>
    <w:rsid w:val="00461E9E"/>
    <w:rsid w:val="00635AF5"/>
    <w:rsid w:val="006C0F9C"/>
    <w:rsid w:val="007507F5"/>
    <w:rsid w:val="00755611"/>
    <w:rsid w:val="007673DD"/>
    <w:rsid w:val="0078781E"/>
    <w:rsid w:val="00812C6C"/>
    <w:rsid w:val="00863C9F"/>
    <w:rsid w:val="0086607C"/>
    <w:rsid w:val="008A43A4"/>
    <w:rsid w:val="008D1954"/>
    <w:rsid w:val="00905D2C"/>
    <w:rsid w:val="00A67607"/>
    <w:rsid w:val="00A83ABD"/>
    <w:rsid w:val="00AC129E"/>
    <w:rsid w:val="00AE68A4"/>
    <w:rsid w:val="00BB208A"/>
    <w:rsid w:val="00F13AE5"/>
    <w:rsid w:val="00F872B8"/>
    <w:rsid w:val="00F95E76"/>
    <w:rsid w:val="00FC34A3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B208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B208A"/>
    <w:pPr>
      <w:ind w:left="720"/>
      <w:contextualSpacing/>
    </w:pPr>
  </w:style>
  <w:style w:type="table" w:customStyle="1" w:styleId="TableGrid1">
    <w:name w:val="TableGrid1"/>
    <w:rsid w:val="00A676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B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B208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B208A"/>
    <w:pPr>
      <w:ind w:left="720"/>
      <w:contextualSpacing/>
    </w:pPr>
  </w:style>
  <w:style w:type="table" w:customStyle="1" w:styleId="TableGrid1">
    <w:name w:val="TableGrid1"/>
    <w:rsid w:val="00A676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3</cp:revision>
  <cp:lastPrinted>2017-05-10T10:53:00Z</cp:lastPrinted>
  <dcterms:created xsi:type="dcterms:W3CDTF">2017-07-18T18:43:00Z</dcterms:created>
  <dcterms:modified xsi:type="dcterms:W3CDTF">2018-02-26T09:46:00Z</dcterms:modified>
</cp:coreProperties>
</file>