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80"/>
        <w:gridCol w:w="380"/>
        <w:gridCol w:w="380"/>
        <w:gridCol w:w="540"/>
      </w:tblGrid>
      <w:tr w:rsidR="00751E5E">
        <w:trPr>
          <w:trHeight w:val="193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16"/>
                <w:szCs w:val="16"/>
              </w:rPr>
              <w:t>Идентификациони</w:t>
            </w:r>
            <w:proofErr w:type="spellEnd"/>
            <w:r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6"/>
                <w:szCs w:val="16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8"/>
                <w:sz w:val="16"/>
                <w:szCs w:val="16"/>
              </w:rPr>
              <w:t>листе</w:t>
            </w:r>
            <w:proofErr w:type="spellEnd"/>
          </w:p>
        </w:tc>
      </w:tr>
      <w:tr w:rsidR="00751E5E">
        <w:trPr>
          <w:trHeight w:val="22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</w:tbl>
    <w:p w:rsidR="00751E5E" w:rsidRDefault="00393D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93D4D">
        <w:rPr>
          <w:noProof/>
        </w:rPr>
        <w:pict>
          <v:line id="_x0000_s1026" style="position:absolute;z-index:-251658240;mso-position-horizontal-relative:text;mso-position-vertical-relative:text" from="356.35pt,-10.15pt" to="452pt,-10.15pt" o:allowincell="f" strokeweight=".16931mm"/>
        </w:pict>
      </w:r>
      <w:r w:rsidRPr="00393D4D">
        <w:rPr>
          <w:noProof/>
        </w:rPr>
        <w:pict>
          <v:line id="_x0000_s1027" style="position:absolute;z-index:-251657216;mso-position-horizontal-relative:text;mso-position-vertical-relative:text" from="356.55pt,-10.4pt" to="356.55pt,4.1pt" o:allowincell="f" strokeweight=".16931mm"/>
        </w:pict>
      </w:r>
      <w:r w:rsidRPr="00393D4D">
        <w:rPr>
          <w:noProof/>
        </w:rPr>
        <w:pict>
          <v:line id="_x0000_s1028" style="position:absolute;z-index:-251656192;mso-position-horizontal-relative:text;mso-position-vertical-relative:text" from="-.05pt,3.85pt" to="452pt,3.85pt" o:allowincell="f" strokeweight=".16931mm"/>
        </w:pict>
      </w:r>
      <w:r w:rsidRPr="00393D4D">
        <w:rPr>
          <w:noProof/>
        </w:rPr>
        <w:pict>
          <v:line id="_x0000_s1029" style="position:absolute;z-index:-251655168;mso-position-horizontal-relative:text;mso-position-vertical-relative:text" from="375.3pt,-10.4pt" to="375.3pt,4.1pt" o:allowincell="f" strokeweight=".16931mm"/>
        </w:pict>
      </w:r>
      <w:r w:rsidRPr="00393D4D">
        <w:rPr>
          <w:noProof/>
        </w:rPr>
        <w:pict>
          <v:line id="_x0000_s1030" style="position:absolute;z-index:-251654144;mso-position-horizontal-relative:text;mso-position-vertical-relative:text" from="394.05pt,-10.4pt" to="394.05pt,4.1pt" o:allowincell="f" strokeweight=".16931mm"/>
        </w:pict>
      </w:r>
      <w:r w:rsidRPr="00393D4D">
        <w:rPr>
          <w:noProof/>
        </w:rPr>
        <w:pict>
          <v:line id="_x0000_s1031" style="position:absolute;z-index:-251653120;mso-position-horizontal-relative:text;mso-position-vertical-relative:text" from="412.75pt,-10.4pt" to="412.75pt,4.1pt" o:allowincell="f" strokeweight=".16931mm"/>
        </w:pict>
      </w:r>
      <w:r w:rsidRPr="00393D4D">
        <w:rPr>
          <w:noProof/>
        </w:rPr>
        <w:pict>
          <v:line id="_x0000_s1032" style="position:absolute;z-index:-251652096;mso-position-horizontal-relative:text;mso-position-vertical-relative:text" from="431.6pt,-10.4pt" to="431.6pt,4.1pt" o:allowincell="f" strokeweight=".16931mm"/>
        </w:pict>
      </w:r>
      <w:r w:rsidRPr="00393D4D">
        <w:rPr>
          <w:noProof/>
        </w:rPr>
        <w:pict>
          <v:line id="_x0000_s1033" style="position:absolute;z-index:-251651072;mso-position-horizontal-relative:text;mso-position-vertical-relative:text" from="451.75pt,-10.4pt" to="451.75pt,4.1pt" o:allowincell="f" strokeweight=".48pt"/>
        </w:pict>
      </w:r>
    </w:p>
    <w:p w:rsidR="00751E5E" w:rsidRPr="00D058AB" w:rsidRDefault="00751E5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D16CA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1228725</wp:posOffset>
            </wp:positionH>
            <wp:positionV relativeFrom="paragraph">
              <wp:posOffset>69850</wp:posOffset>
            </wp:positionV>
            <wp:extent cx="638810" cy="942975"/>
            <wp:effectExtent l="1905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4520"/>
        <w:gridCol w:w="30"/>
      </w:tblGrid>
      <w:tr w:rsidR="009D56E9" w:rsidTr="009D56E9">
        <w:trPr>
          <w:trHeight w:val="433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редован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инспекцијски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надзор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276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издатој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употребној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цео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33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750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Pr="003E395A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Србија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планирању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изградњи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17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Pr="007748ED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Општина Александровац</w:t>
            </w: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(„</w:t>
            </w:r>
            <w:proofErr w:type="spellStart"/>
            <w:r>
              <w:rPr>
                <w:rFonts w:ascii="Times New Roman" w:hAnsi="Times New Roman" w:cs="Times New Roman"/>
              </w:rPr>
              <w:t>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гласник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РС“,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72/09, 81/09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98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Pr="007748ED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управа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23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64/10 – </w:t>
            </w:r>
            <w:proofErr w:type="spellStart"/>
            <w:r>
              <w:rPr>
                <w:rFonts w:ascii="Times New Roman" w:hAnsi="Times New Roman" w:cs="Times New Roman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УС, 24/11, 121/12, 42/13 -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254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инспекцијске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послове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УС, 50/13 - </w:t>
            </w:r>
            <w:proofErr w:type="spellStart"/>
            <w:r>
              <w:rPr>
                <w:rFonts w:ascii="Times New Roman" w:hAnsi="Times New Roman" w:cs="Times New Roman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УС, 98/2013 -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318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56E9" w:rsidRPr="00A117C1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Грађевинска инспекција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УС, 132/14 и 145/14)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56E9" w:rsidTr="009D56E9">
        <w:trPr>
          <w:trHeight w:val="16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6E9" w:rsidRDefault="009D56E9" w:rsidP="009D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D56E9" w:rsidRPr="009D56E9" w:rsidRDefault="009D56E9" w:rsidP="009D5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E9" w:rsidRDefault="009D56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9D56E9" w:rsidRDefault="009D56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Pr="00A117C1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Pr="00A117C1" w:rsidRDefault="00751E5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Pr="00A117C1" w:rsidRDefault="00620B8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ИСПУЊЕНОСТ УСЛОВА ЗА ИЗГРАДЊУ</w:t>
      </w:r>
    </w:p>
    <w:p w:rsidR="00751E5E" w:rsidRDefault="00393D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93D4D">
        <w:rPr>
          <w:noProof/>
        </w:rPr>
        <w:pict>
          <v:line id="_x0000_s1035" style="position:absolute;z-index:-251649024" from=".35pt,-11.45pt" to="488.25pt,-11.45pt" o:allowincell="f" strokeweight=".48pt"/>
        </w:pict>
      </w:r>
      <w:r w:rsidRPr="00393D4D">
        <w:rPr>
          <w:noProof/>
        </w:rPr>
        <w:pict>
          <v:line id="_x0000_s1036" style="position:absolute;z-index:-251648000" from=".6pt,-11.7pt" to=".6pt,68.3pt" o:allowincell="f" strokeweight=".16931mm"/>
        </w:pict>
      </w:r>
      <w:r w:rsidRPr="00393D4D">
        <w:rPr>
          <w:noProof/>
        </w:rPr>
        <w:pict>
          <v:line id="_x0000_s1037" style="position:absolute;z-index:-251646976" from="488pt,-11.7pt" to="488pt,68.3pt" o:allowincell="f" strokeweight=".16931mm"/>
        </w:pict>
      </w:r>
    </w:p>
    <w:p w:rsidR="00751E5E" w:rsidRDefault="00751E5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6680"/>
        <w:gridCol w:w="1300"/>
        <w:gridCol w:w="1380"/>
        <w:gridCol w:w="20"/>
      </w:tblGrid>
      <w:tr w:rsidR="00751E5E">
        <w:trPr>
          <w:trHeight w:val="292"/>
        </w:trPr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16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Pr="00A117C1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1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26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да-2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1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29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Pr="00A117C1" w:rsidRDefault="00751E5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ИНСПЕКЦИЈСКИ ПРЕГЛЕД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bCs/>
        </w:rPr>
      </w:pPr>
    </w:p>
    <w:p w:rsidR="00751E5E" w:rsidRDefault="00620B8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751E5E" w:rsidRDefault="00393D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93D4D">
        <w:rPr>
          <w:noProof/>
        </w:rPr>
        <w:pict>
          <v:line id="_x0000_s1038" style="position:absolute;z-index:-251645952" from=".35pt,-27.8pt" to="488.25pt,-27.8pt" o:allowincell="f" strokeweight=".16931mm"/>
        </w:pict>
      </w:r>
      <w:r w:rsidRPr="00393D4D">
        <w:rPr>
          <w:noProof/>
        </w:rPr>
        <w:pict>
          <v:line id="_x0000_s1039" style="position:absolute;z-index:-251644928" from=".35pt,-12.8pt" to="488.25pt,-12.8pt" o:allowincell="f" strokeweight=".16931mm"/>
        </w:pict>
      </w:r>
      <w:r w:rsidRPr="00393D4D">
        <w:rPr>
          <w:noProof/>
        </w:rPr>
        <w:pict>
          <v:line id="_x0000_s1040" style="position:absolute;z-index:-251643904" from=".35pt,51.1pt" to="488.25pt,51.1pt" o:allowincell="f" strokeweight=".48pt"/>
        </w:pict>
      </w:r>
      <w:r w:rsidRPr="00393D4D">
        <w:rPr>
          <w:noProof/>
        </w:rPr>
        <w:pict>
          <v:line id="_x0000_s1041" style="position:absolute;z-index:-251642880" from=".6pt,-28.05pt" to=".6pt,180.85pt" o:allowincell="f" strokeweight=".16931mm"/>
        </w:pict>
      </w:r>
      <w:r w:rsidRPr="00393D4D">
        <w:rPr>
          <w:noProof/>
        </w:rPr>
        <w:pict>
          <v:line id="_x0000_s1042" style="position:absolute;z-index:-251641856" from="353.3pt,-13.05pt" to="353.3pt,180.85pt" o:allowincell="f" strokeweight=".48pt"/>
        </w:pict>
      </w:r>
      <w:r w:rsidRPr="00393D4D">
        <w:rPr>
          <w:noProof/>
        </w:rPr>
        <w:pict>
          <v:line id="_x0000_s1043" style="position:absolute;z-index:-251640832" from="488pt,-28.05pt" to="488pt,180.85pt" o:allowincell="f" strokeweight=".16931mm"/>
        </w:pict>
      </w:r>
    </w:p>
    <w:p w:rsidR="00751E5E" w:rsidRDefault="00751E5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0"/>
        <w:gridCol w:w="1520"/>
        <w:gridCol w:w="1000"/>
        <w:gridCol w:w="20"/>
      </w:tblGrid>
      <w:tr w:rsidR="00751E5E">
        <w:trPr>
          <w:trHeight w:val="317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да-5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169"/>
        </w:trPr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148"/>
        </w:trPr>
        <w:tc>
          <w:tcPr>
            <w:tcW w:w="6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322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51E5E" w:rsidRDefault="00751E5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</w:p>
    <w:p w:rsidR="00751E5E" w:rsidRDefault="00751E5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6680"/>
        <w:gridCol w:w="1300"/>
        <w:gridCol w:w="1380"/>
        <w:gridCol w:w="20"/>
      </w:tblGrid>
      <w:tr w:rsidR="00751E5E">
        <w:trPr>
          <w:trHeight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непосредну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стабилност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безбедност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3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његове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26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309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306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да-5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издата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да-5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1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Pr="00A117C1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29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>
        <w:trPr>
          <w:trHeight w:val="3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51E5E" w:rsidRDefault="00393D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93D4D">
        <w:rPr>
          <w:noProof/>
        </w:rPr>
        <w:pict>
          <v:line id="_x0000_s1044" style="position:absolute;z-index:-251639808;mso-position-horizontal-relative:text;mso-position-vertical-relative:text" from=".35pt,.05pt" to="488.25pt,.05pt" o:allowincell="f" strokeweight=".16931mm"/>
        </w:pic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51E5E">
          <w:pgSz w:w="11900" w:h="16838"/>
          <w:pgMar w:top="1181" w:right="826" w:bottom="149" w:left="1320" w:header="720" w:footer="720" w:gutter="0"/>
          <w:cols w:space="720" w:equalWidth="0">
            <w:col w:w="9760"/>
          </w:cols>
          <w:noEndnote/>
        </w:sectPr>
      </w:pPr>
    </w:p>
    <w:p w:rsidR="00751E5E" w:rsidRDefault="00620B8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360" w:right="2806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здравље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51E5E" w:rsidRDefault="00393D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93D4D">
        <w:rPr>
          <w:noProof/>
        </w:rPr>
        <w:pict>
          <v:line id="_x0000_s1045" style="position:absolute;z-index:-251638784" from="-5.6pt,-30.9pt" to="482.25pt,-30.9pt" o:allowincell="f" strokeweight=".16931mm"/>
        </w:pict>
      </w:r>
      <w:r w:rsidRPr="00393D4D">
        <w:rPr>
          <w:noProof/>
        </w:rPr>
        <w:pict>
          <v:line id="_x0000_s1046" style="position:absolute;z-index:-251637760" from="-5.6pt,1.3pt" to="482.25pt,1.3pt" o:allowincell="f" strokeweight=".16931mm"/>
        </w:pict>
      </w:r>
      <w:r w:rsidRPr="00393D4D">
        <w:rPr>
          <w:noProof/>
        </w:rPr>
        <w:pict>
          <v:line id="_x0000_s1047" style="position:absolute;z-index:-251636736" from="-5.35pt,-31.15pt" to="-5.35pt,97.35pt" o:allowincell="f" strokeweight=".16931mm"/>
        </w:pict>
      </w:r>
      <w:r w:rsidRPr="00393D4D">
        <w:rPr>
          <w:noProof/>
        </w:rPr>
        <w:pict>
          <v:line id="_x0000_s1048" style="position:absolute;z-index:-251635712" from="347.3pt,-31.15pt" to="347.3pt,97.35pt" o:allowincell="f" strokeweight=".48pt"/>
        </w:pict>
      </w:r>
      <w:r w:rsidRPr="00393D4D">
        <w:rPr>
          <w:noProof/>
        </w:rPr>
        <w:pict>
          <v:line id="_x0000_s1049" style="position:absolute;z-index:-251634688" from="482pt,-31.15pt" to="482pt,97.35pt" o:allowincell="f" strokeweight=".16931mm"/>
        </w:pict>
      </w:r>
    </w:p>
    <w:p w:rsidR="00751E5E" w:rsidRDefault="00620B8A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напомене</w:t>
      </w:r>
      <w:proofErr w:type="spellEnd"/>
    </w:p>
    <w:p w:rsidR="00751E5E" w:rsidRDefault="00393D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93D4D">
        <w:rPr>
          <w:noProof/>
        </w:rPr>
        <w:pict>
          <v:line id="_x0000_s1050" style="position:absolute;z-index:-251633664" from="-5.6pt,83.2pt" to="482.25pt,83.2pt" o:allowincell="f" strokeweight=".48pt"/>
        </w:pict>
      </w: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751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751E5E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751E5E" w:rsidRDefault="00620B8A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ИНСПЕКЦИЈСКА КОНТРОЛА ЦЕЛЕ КОНТРОЛНЕ ЛИСТЕ</w:t>
      </w:r>
    </w:p>
    <w:p w:rsidR="00751E5E" w:rsidRDefault="00751E5E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80"/>
        <w:gridCol w:w="1840"/>
        <w:gridCol w:w="1860"/>
        <w:gridCol w:w="640"/>
        <w:gridCol w:w="1220"/>
        <w:gridCol w:w="20"/>
      </w:tblGrid>
      <w:tr w:rsidR="00751E5E" w:rsidTr="00A117C1">
        <w:trPr>
          <w:trHeight w:val="305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Цела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контролна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одговор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''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'': 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434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УТВРЂЕН БРОЈ БОДОВА У НАДЗОРУ ЗА ОДГОВОР ''ДА'':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  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4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21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Р.бр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 у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надзору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Незнатан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91 - 100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137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81 - 90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139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Средњи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71 - 80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137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61 - 70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139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13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76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ПРИСУТНО ЛИЦЕ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Pr="00A117C1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ГРАЂЕВИНСКИ ИНСПЕКТОР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1E5E" w:rsidTr="00A117C1">
        <w:trPr>
          <w:trHeight w:val="50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620B8A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Pr="00A117C1" w:rsidRDefault="00A117C1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Арсић Мирослава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E5E" w:rsidRDefault="00751E5E" w:rsidP="00A1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20B8A" w:rsidRPr="00A117C1" w:rsidRDefault="00A117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Арсић</w:t>
      </w:r>
    </w:p>
    <w:sectPr w:rsidR="00620B8A" w:rsidRPr="00A117C1" w:rsidSect="00751E5E">
      <w:pgSz w:w="11900" w:h="16838"/>
      <w:pgMar w:top="262" w:right="1440" w:bottom="1440" w:left="1440" w:header="720" w:footer="720" w:gutter="0"/>
      <w:cols w:space="720" w:equalWidth="0">
        <w:col w:w="90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6784"/>
    <w:lvl w:ilvl="0" w:tplc="00004A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23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63E58"/>
    <w:rsid w:val="000065F7"/>
    <w:rsid w:val="000C71F0"/>
    <w:rsid w:val="001A4C61"/>
    <w:rsid w:val="002469C6"/>
    <w:rsid w:val="00251066"/>
    <w:rsid w:val="00393D4D"/>
    <w:rsid w:val="004402C2"/>
    <w:rsid w:val="00620B8A"/>
    <w:rsid w:val="0062209E"/>
    <w:rsid w:val="006908D3"/>
    <w:rsid w:val="00751E5E"/>
    <w:rsid w:val="00863E58"/>
    <w:rsid w:val="0090795B"/>
    <w:rsid w:val="0091182B"/>
    <w:rsid w:val="0095429E"/>
    <w:rsid w:val="009D56E9"/>
    <w:rsid w:val="009E2CA8"/>
    <w:rsid w:val="00A10768"/>
    <w:rsid w:val="00A117C1"/>
    <w:rsid w:val="00D058AB"/>
    <w:rsid w:val="00D16CA8"/>
    <w:rsid w:val="00F1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2018-02-25T21:40:00Z</dcterms:created>
  <dcterms:modified xsi:type="dcterms:W3CDTF">2018-02-25T23:47:00Z</dcterms:modified>
</cp:coreProperties>
</file>