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Република Србија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 xml:space="preserve">ОПШТИНА  АЛЕКСАНДРОВАЦ 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Latn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ОПШТИНСКА  УПРАВА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Број:404-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33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-</w:t>
      </w:r>
      <w:r w:rsidR="00EF77EC">
        <w:rPr>
          <w:rFonts w:eastAsia="Lucida Sans Unicode"/>
          <w:b/>
          <w:bCs/>
          <w:sz w:val="22"/>
          <w:szCs w:val="22"/>
          <w:lang w:val="sr-Cyrl-RS"/>
        </w:rPr>
        <w:t>45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/201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9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Датум:</w:t>
      </w:r>
      <w:r w:rsidR="00780928" w:rsidRPr="00EF77EC">
        <w:rPr>
          <w:rFonts w:eastAsia="Lucida Sans Unicode"/>
          <w:b/>
          <w:bCs/>
          <w:sz w:val="22"/>
          <w:szCs w:val="22"/>
        </w:rPr>
        <w:t>1</w:t>
      </w:r>
      <w:r w:rsidR="00EF77EC">
        <w:rPr>
          <w:rFonts w:eastAsia="Lucida Sans Unicode"/>
          <w:b/>
          <w:bCs/>
          <w:sz w:val="22"/>
          <w:szCs w:val="22"/>
          <w:lang w:val="sr-Cyrl-RS"/>
        </w:rPr>
        <w:t>2</w:t>
      </w:r>
      <w:r w:rsidR="00780928" w:rsidRPr="00EF77EC">
        <w:rPr>
          <w:rFonts w:eastAsia="Lucida Sans Unicode"/>
          <w:b/>
          <w:bCs/>
          <w:sz w:val="22"/>
          <w:szCs w:val="22"/>
        </w:rPr>
        <w:t>.</w:t>
      </w:r>
      <w:r w:rsidR="001D639B" w:rsidRPr="00EF77EC">
        <w:rPr>
          <w:rFonts w:eastAsia="Lucida Sans Unicode"/>
          <w:b/>
          <w:bCs/>
          <w:sz w:val="22"/>
          <w:szCs w:val="22"/>
          <w:lang w:val="sr-Cyrl-RS"/>
        </w:rPr>
        <w:t>02.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2019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.године.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EF77EC">
        <w:rPr>
          <w:rFonts w:eastAsia="Lucida Sans Unicode"/>
          <w:b/>
          <w:bCs/>
          <w:sz w:val="22"/>
          <w:szCs w:val="22"/>
          <w:lang w:val="sr-Cyrl-CS"/>
        </w:rPr>
        <w:t xml:space="preserve">Адреса:ул. Јаше Петровића бр.26, 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37230 Александровац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</w:rPr>
      </w:pPr>
      <w:r w:rsidRPr="00EF77EC">
        <w:rPr>
          <w:rFonts w:eastAsia="Lucida Sans Unicode"/>
          <w:b/>
          <w:bCs/>
          <w:sz w:val="22"/>
          <w:szCs w:val="22"/>
        </w:rPr>
        <w:t>E-mail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:</w:t>
      </w:r>
      <w:r w:rsidRPr="00EF77EC">
        <w:rPr>
          <w:rFonts w:eastAsia="Lucida Sans Unicode"/>
          <w:b/>
          <w:bCs/>
          <w:sz w:val="22"/>
          <w:szCs w:val="22"/>
          <w:lang w:val="sr-Latn-RS"/>
        </w:rPr>
        <w:t xml:space="preserve"> nabavke</w:t>
      </w:r>
      <w:r w:rsidRPr="00EF77EC">
        <w:rPr>
          <w:rFonts w:eastAsia="Lucida Sans Unicode"/>
          <w:b/>
          <w:bCs/>
          <w:sz w:val="22"/>
          <w:szCs w:val="22"/>
        </w:rPr>
        <w:t>@aleksandrovac.rs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EF77EC">
        <w:rPr>
          <w:rFonts w:eastAsia="Lucida Sans Unicode"/>
          <w:b/>
          <w:bCs/>
          <w:sz w:val="22"/>
          <w:szCs w:val="22"/>
          <w:lang w:val="sr-Cyrl-CS"/>
        </w:rPr>
        <w:t>ПИБ:100369374, МБ:07194838</w:t>
      </w:r>
    </w:p>
    <w:p w:rsidR="00C47AF6" w:rsidRPr="00EF77EC" w:rsidRDefault="00CE75DF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CS"/>
        </w:rPr>
        <w:t xml:space="preserve">Тел: </w:t>
      </w:r>
      <w:r w:rsidRPr="00EF77EC">
        <w:rPr>
          <w:rFonts w:eastAsia="Lucida Sans Unicode"/>
          <w:b/>
          <w:bCs/>
          <w:sz w:val="22"/>
          <w:szCs w:val="22"/>
        </w:rPr>
        <w:t>037</w:t>
      </w:r>
      <w:r w:rsidRPr="00EF77EC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751 145</w:t>
      </w:r>
      <w:r w:rsidRPr="00EF77EC">
        <w:rPr>
          <w:rFonts w:eastAsia="Lucida Sans Unicode"/>
          <w:b/>
          <w:bCs/>
          <w:sz w:val="22"/>
          <w:szCs w:val="22"/>
          <w:lang w:val="sr-Cyrl-CS"/>
        </w:rPr>
        <w:t>; Факс: 03</w:t>
      </w:r>
      <w:r w:rsidRPr="00EF77EC">
        <w:rPr>
          <w:rFonts w:eastAsia="Lucida Sans Unicode"/>
          <w:b/>
          <w:bCs/>
          <w:sz w:val="22"/>
          <w:szCs w:val="22"/>
        </w:rPr>
        <w:t>7</w:t>
      </w:r>
      <w:r w:rsidRPr="00EF77EC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751 145</w:t>
      </w:r>
    </w:p>
    <w:p w:rsidR="00FF24A2" w:rsidRPr="00EF77EC" w:rsidRDefault="00FF24A2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</w:p>
    <w:p w:rsidR="00B10796" w:rsidRPr="00C02CF7" w:rsidRDefault="00B10796" w:rsidP="00B10796">
      <w:pPr>
        <w:widowControl w:val="0"/>
        <w:rPr>
          <w:lang w:val="sr-Cyrl-RS"/>
        </w:rPr>
      </w:pPr>
    </w:p>
    <w:p w:rsidR="002F7B57" w:rsidRPr="00C02CF7" w:rsidRDefault="00577497" w:rsidP="006F6395">
      <w:pPr>
        <w:pStyle w:val="Standard"/>
      </w:pPr>
      <w:r w:rsidRPr="00C02CF7">
        <w:t xml:space="preserve"> </w:t>
      </w:r>
      <w:r w:rsidR="00EF43EE" w:rsidRPr="00C02CF7">
        <w:rPr>
          <w:lang w:val="sr-Cyrl-RS"/>
        </w:rPr>
        <w:tab/>
      </w:r>
      <w:proofErr w:type="spellStart"/>
      <w:proofErr w:type="gramStart"/>
      <w:r w:rsidRPr="00C02CF7">
        <w:t>На</w:t>
      </w:r>
      <w:proofErr w:type="spellEnd"/>
      <w:r w:rsidRPr="00C02CF7">
        <w:t xml:space="preserve"> </w:t>
      </w:r>
      <w:proofErr w:type="spellStart"/>
      <w:r w:rsidRPr="00C02CF7">
        <w:t>основу</w:t>
      </w:r>
      <w:proofErr w:type="spellEnd"/>
      <w:r w:rsidRPr="00C02CF7">
        <w:t xml:space="preserve"> </w:t>
      </w:r>
      <w:proofErr w:type="spellStart"/>
      <w:r w:rsidRPr="00C02CF7">
        <w:t>члана</w:t>
      </w:r>
      <w:proofErr w:type="spellEnd"/>
      <w:r w:rsidRPr="00C02CF7">
        <w:t xml:space="preserve"> </w:t>
      </w:r>
      <w:r w:rsidR="00D369CF" w:rsidRPr="00C02CF7">
        <w:rPr>
          <w:lang w:val="sr-Cyrl-RS"/>
        </w:rPr>
        <w:t>63.</w:t>
      </w:r>
      <w:proofErr w:type="gramEnd"/>
      <w:r w:rsidR="00D369CF" w:rsidRPr="00C02CF7">
        <w:rPr>
          <w:lang w:val="sr-Cyrl-RS"/>
        </w:rPr>
        <w:t xml:space="preserve"> </w:t>
      </w:r>
      <w:r w:rsidR="00426716" w:rsidRPr="00C02CF7">
        <w:rPr>
          <w:lang w:val="sr-Cyrl-RS"/>
        </w:rPr>
        <w:t>с</w:t>
      </w:r>
      <w:r w:rsidR="00E2525D" w:rsidRPr="00C02CF7">
        <w:rPr>
          <w:lang w:val="sr-Cyrl-RS"/>
        </w:rPr>
        <w:t xml:space="preserve">тав  2. и </w:t>
      </w:r>
      <w:r w:rsidR="00D369CF" w:rsidRPr="00C02CF7">
        <w:rPr>
          <w:lang w:val="sr-Cyrl-RS"/>
        </w:rPr>
        <w:t xml:space="preserve"> 3. Закона о јавним набавкама </w:t>
      </w:r>
      <w:r w:rsidRPr="00C02CF7">
        <w:t>(</w:t>
      </w:r>
      <w:r w:rsidR="00EF43EE" w:rsidRPr="00C02CF7">
        <w:rPr>
          <w:lang w:val="sr-Cyrl-RS"/>
        </w:rPr>
        <w:t xml:space="preserve"> </w:t>
      </w:r>
      <w:r w:rsidRPr="00C02CF7">
        <w:t>“</w:t>
      </w:r>
      <w:proofErr w:type="spellStart"/>
      <w:r w:rsidRPr="00C02CF7">
        <w:t>Службени</w:t>
      </w:r>
      <w:proofErr w:type="spellEnd"/>
      <w:r w:rsidRPr="00C02CF7">
        <w:t xml:space="preserve"> </w:t>
      </w:r>
      <w:proofErr w:type="spellStart"/>
      <w:r w:rsidRPr="00C02CF7">
        <w:t>гласник</w:t>
      </w:r>
      <w:proofErr w:type="spellEnd"/>
      <w:r w:rsidRPr="00C02CF7">
        <w:t xml:space="preserve"> РС” </w:t>
      </w:r>
      <w:proofErr w:type="spellStart"/>
      <w:r w:rsidRPr="00C02CF7">
        <w:t>број</w:t>
      </w:r>
      <w:proofErr w:type="spellEnd"/>
      <w:r w:rsidRPr="00C02CF7">
        <w:t xml:space="preserve"> 124/12,</w:t>
      </w:r>
      <w:r w:rsidRPr="00C02CF7">
        <w:rPr>
          <w:lang w:val="sr-Cyrl-RS"/>
        </w:rPr>
        <w:t xml:space="preserve"> 14/15 и 68/15</w:t>
      </w:r>
      <w:r w:rsidRPr="00C02CF7">
        <w:t xml:space="preserve">) </w:t>
      </w:r>
      <w:r w:rsidR="00D369CF" w:rsidRPr="00C02CF7">
        <w:rPr>
          <w:lang w:val="sr-Cyrl-RS"/>
        </w:rPr>
        <w:t xml:space="preserve">Комисија за јавну набавку </w:t>
      </w:r>
      <w:r w:rsidR="00B10796" w:rsidRPr="00C02CF7">
        <w:rPr>
          <w:lang w:val="sr-Cyrl-RS"/>
        </w:rPr>
        <w:t>радова,</w:t>
      </w:r>
      <w:r w:rsidR="00B10796" w:rsidRPr="00C02CF7">
        <w:rPr>
          <w:rFonts w:cs="Times New Roman"/>
        </w:rPr>
        <w:t xml:space="preserve"> ЈН 1.</w:t>
      </w:r>
      <w:r w:rsidR="00B10796" w:rsidRPr="00C02CF7">
        <w:rPr>
          <w:lang w:val="sr-Cyrl-RS"/>
        </w:rPr>
        <w:t>3.1.Р</w:t>
      </w:r>
      <w:r w:rsidR="00B10796" w:rsidRPr="00C02CF7">
        <w:rPr>
          <w:rFonts w:cs="Times New Roman"/>
        </w:rPr>
        <w:t>/2019-</w:t>
      </w:r>
      <w:r w:rsidR="00B10796" w:rsidRPr="00C02CF7">
        <w:rPr>
          <w:lang w:val="sr-Cyrl-RS"/>
        </w:rPr>
        <w:t xml:space="preserve"> Санација објекта зграде основне школе  ''Аца Алексић'' у селу Плоча, општина Александровац, на кп.бр. 2412/3 КО Плоча</w:t>
      </w:r>
      <w:r w:rsidRPr="00C02CF7">
        <w:rPr>
          <w:lang w:val="sr-Cyrl-RS"/>
        </w:rPr>
        <w:t>,</w:t>
      </w:r>
      <w:r w:rsidR="00D369CF" w:rsidRPr="00C02CF7">
        <w:rPr>
          <w:lang w:val="sr-Cyrl-RS"/>
        </w:rPr>
        <w:t xml:space="preserve"> </w:t>
      </w:r>
      <w:r w:rsidR="00B10796" w:rsidRPr="00C02CF7">
        <w:rPr>
          <w:lang w:val="sr-Cyrl-RS"/>
        </w:rPr>
        <w:t xml:space="preserve"> </w:t>
      </w:r>
      <w:r w:rsidR="00D369CF" w:rsidRPr="00C02CF7">
        <w:rPr>
          <w:lang w:val="sr-Cyrl-RS"/>
        </w:rPr>
        <w:t xml:space="preserve">која се спроводи у </w:t>
      </w:r>
      <w:r w:rsidR="00B10796" w:rsidRPr="00C02CF7">
        <w:rPr>
          <w:lang w:val="sr-Cyrl-RS"/>
        </w:rPr>
        <w:t xml:space="preserve">отвореном </w:t>
      </w:r>
      <w:r w:rsidR="00D369CF" w:rsidRPr="00C02CF7">
        <w:rPr>
          <w:lang w:val="sr-Cyrl-RS"/>
        </w:rPr>
        <w:t xml:space="preserve">поступку </w:t>
      </w:r>
      <w:r w:rsidR="007B4C73" w:rsidRPr="00C02CF7">
        <w:rPr>
          <w:lang w:val="sr-Cyrl-RS"/>
        </w:rPr>
        <w:t xml:space="preserve"> </w:t>
      </w:r>
      <w:r w:rsidR="00D369CF" w:rsidRPr="00C02CF7">
        <w:rPr>
          <w:lang w:val="sr-Cyrl-RS"/>
        </w:rPr>
        <w:t xml:space="preserve">јавне набавке </w:t>
      </w:r>
      <w:r w:rsidR="00240A4A" w:rsidRPr="00C02CF7">
        <w:rPr>
          <w:lang w:val="sr-Cyrl-RS"/>
        </w:rPr>
        <w:t>радова</w:t>
      </w:r>
      <w:r w:rsidR="00B10796" w:rsidRPr="00C02CF7">
        <w:rPr>
          <w:lang w:val="sr-Cyrl-RS"/>
        </w:rPr>
        <w:t xml:space="preserve">, </w:t>
      </w:r>
      <w:r w:rsidR="00D369CF" w:rsidRPr="00C02CF7">
        <w:rPr>
          <w:lang w:val="sr-Cyrl-RS"/>
        </w:rPr>
        <w:t xml:space="preserve">даје </w:t>
      </w:r>
      <w:r w:rsidR="00D72925" w:rsidRPr="00C02CF7">
        <w:rPr>
          <w:lang w:val="sr-Cyrl-RS"/>
        </w:rPr>
        <w:t xml:space="preserve">појашњење </w:t>
      </w:r>
      <w:r w:rsidR="00D369CF" w:rsidRPr="00C02CF7">
        <w:rPr>
          <w:lang w:val="sr-Cyrl-RS"/>
        </w:rPr>
        <w:t xml:space="preserve"> на </w:t>
      </w:r>
      <w:r w:rsidR="00D72925" w:rsidRPr="00C02CF7">
        <w:rPr>
          <w:lang w:val="sr-Cyrl-RS"/>
        </w:rPr>
        <w:t xml:space="preserve">достављен Захтев </w:t>
      </w:r>
      <w:r w:rsidR="00FF6D72" w:rsidRPr="00C02CF7">
        <w:rPr>
          <w:lang w:val="sr-Cyrl-RS"/>
        </w:rPr>
        <w:t xml:space="preserve">за додатним информацијама </w:t>
      </w:r>
      <w:r w:rsidR="00D72925" w:rsidRPr="00C02CF7">
        <w:rPr>
          <w:lang w:val="sr-Cyrl-RS"/>
        </w:rPr>
        <w:t xml:space="preserve">понуђача </w:t>
      </w:r>
      <w:r w:rsidR="00FF6D72" w:rsidRPr="00C02CF7">
        <w:rPr>
          <w:lang w:val="sr-Cyrl-RS"/>
        </w:rPr>
        <w:t xml:space="preserve"> </w:t>
      </w:r>
      <w:r w:rsidR="00B1158D" w:rsidRPr="00C02CF7">
        <w:rPr>
          <w:lang w:val="sr-Latn-RS"/>
        </w:rPr>
        <w:t xml:space="preserve"> </w:t>
      </w:r>
      <w:r w:rsidR="00B1158D" w:rsidRPr="00C02CF7">
        <w:rPr>
          <w:lang w:val="sr-Cyrl-RS"/>
        </w:rPr>
        <w:t>број</w:t>
      </w:r>
      <w:r w:rsidR="001D639B" w:rsidRPr="00C02CF7">
        <w:rPr>
          <w:lang w:val="sr-Cyrl-RS"/>
        </w:rPr>
        <w:t xml:space="preserve"> </w:t>
      </w:r>
      <w:r w:rsidR="002C73B3" w:rsidRPr="00C02CF7">
        <w:t>69/19</w:t>
      </w:r>
      <w:r w:rsidR="00A7492B" w:rsidRPr="00C02CF7">
        <w:t xml:space="preserve"> </w:t>
      </w:r>
      <w:r w:rsidR="00B10796" w:rsidRPr="00C02CF7">
        <w:rPr>
          <w:lang w:val="sr-Cyrl-RS"/>
        </w:rPr>
        <w:t xml:space="preserve"> од </w:t>
      </w:r>
      <w:r w:rsidR="001D639B" w:rsidRPr="00C02CF7">
        <w:rPr>
          <w:lang w:val="sr-Cyrl-RS"/>
        </w:rPr>
        <w:t xml:space="preserve"> </w:t>
      </w:r>
      <w:r w:rsidR="00975684" w:rsidRPr="00C02CF7">
        <w:rPr>
          <w:lang w:val="sr-Cyrl-RS"/>
        </w:rPr>
        <w:t>08.02.</w:t>
      </w:r>
      <w:r w:rsidR="00B1158D" w:rsidRPr="00C02CF7">
        <w:rPr>
          <w:lang w:val="sr-Cyrl-RS"/>
        </w:rPr>
        <w:t>2019. године</w:t>
      </w:r>
      <w:r w:rsidRPr="00C02CF7">
        <w:t>,</w:t>
      </w:r>
    </w:p>
    <w:p w:rsidR="002C73B3" w:rsidRPr="00C02CF7" w:rsidRDefault="002C73B3" w:rsidP="00A7492B">
      <w:pPr>
        <w:ind w:firstLine="720"/>
        <w:jc w:val="both"/>
        <w:rPr>
          <w:rFonts w:eastAsia="Calibri"/>
          <w:b/>
        </w:rPr>
      </w:pPr>
    </w:p>
    <w:p w:rsidR="002C73B3" w:rsidRPr="002C73B3" w:rsidRDefault="002C73B3" w:rsidP="00A17012">
      <w:pPr>
        <w:ind w:firstLine="720"/>
        <w:jc w:val="both"/>
        <w:rPr>
          <w:rFonts w:asciiTheme="majorHAnsi" w:eastAsia="Calibri" w:hAnsiTheme="majorHAnsi"/>
          <w:b/>
        </w:rPr>
      </w:pPr>
      <w:proofErr w:type="spellStart"/>
      <w:r w:rsidRPr="002C73B3">
        <w:rPr>
          <w:rFonts w:asciiTheme="majorHAnsi" w:eastAsia="Calibri" w:hAnsiTheme="majorHAnsi"/>
          <w:b/>
        </w:rPr>
        <w:t>Захтев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proofErr w:type="gramStart"/>
      <w:r w:rsidRPr="002C73B3">
        <w:rPr>
          <w:rFonts w:asciiTheme="majorHAnsi" w:eastAsia="Calibri" w:hAnsiTheme="majorHAnsi"/>
          <w:b/>
        </w:rPr>
        <w:t>за</w:t>
      </w:r>
      <w:proofErr w:type="spellEnd"/>
      <w:r w:rsidRPr="002C73B3">
        <w:rPr>
          <w:rFonts w:asciiTheme="majorHAnsi" w:eastAsia="Calibri" w:hAnsiTheme="majorHAnsi"/>
          <w:b/>
        </w:rPr>
        <w:t xml:space="preserve">  </w:t>
      </w:r>
      <w:proofErr w:type="spellStart"/>
      <w:r w:rsidRPr="002C73B3">
        <w:rPr>
          <w:rFonts w:asciiTheme="majorHAnsi" w:eastAsia="Calibri" w:hAnsiTheme="majorHAnsi"/>
          <w:b/>
        </w:rPr>
        <w:t>додатним</w:t>
      </w:r>
      <w:proofErr w:type="spellEnd"/>
      <w:proofErr w:type="gram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информацијама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или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појашњењима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конкурсне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документације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за</w:t>
      </w:r>
      <w:proofErr w:type="spellEnd"/>
      <w:r w:rsidRPr="002C73B3">
        <w:rPr>
          <w:rFonts w:asciiTheme="majorHAnsi" w:eastAsia="Calibri" w:hAnsiTheme="majorHAnsi"/>
          <w:b/>
        </w:rPr>
        <w:t xml:space="preserve">   </w:t>
      </w:r>
      <w:proofErr w:type="spellStart"/>
      <w:r w:rsidRPr="002C73B3">
        <w:rPr>
          <w:rFonts w:asciiTheme="majorHAnsi" w:eastAsia="Calibri" w:hAnsiTheme="majorHAnsi"/>
          <w:b/>
        </w:rPr>
        <w:t>јавну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набавку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број</w:t>
      </w:r>
      <w:proofErr w:type="spellEnd"/>
      <w:r w:rsidRPr="002C73B3">
        <w:rPr>
          <w:rFonts w:asciiTheme="majorHAnsi" w:eastAsia="Calibri" w:hAnsiTheme="majorHAnsi"/>
          <w:b/>
        </w:rPr>
        <w:t xml:space="preserve">  1.3.1.Р/2019</w:t>
      </w:r>
    </w:p>
    <w:p w:rsidR="002C73B3" w:rsidRPr="002C73B3" w:rsidRDefault="002C73B3" w:rsidP="00A17012">
      <w:pPr>
        <w:jc w:val="both"/>
        <w:rPr>
          <w:rFonts w:asciiTheme="majorHAnsi" w:eastAsia="Calibri" w:hAnsiTheme="majorHAnsi"/>
        </w:rPr>
      </w:pPr>
      <w:proofErr w:type="spellStart"/>
      <w:r w:rsidRPr="002C73B3">
        <w:rPr>
          <w:rFonts w:asciiTheme="majorHAnsi" w:eastAsia="Calibri" w:hAnsiTheme="majorHAnsi"/>
          <w:b/>
        </w:rPr>
        <w:t>Грађевински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радови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на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санацији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објекта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зграде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Основне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школе</w:t>
      </w:r>
      <w:proofErr w:type="spellEnd"/>
      <w:r w:rsidRPr="002C73B3">
        <w:rPr>
          <w:rFonts w:asciiTheme="majorHAnsi" w:eastAsia="Calibri" w:hAnsiTheme="majorHAnsi"/>
          <w:b/>
        </w:rPr>
        <w:t xml:space="preserve"> „</w:t>
      </w:r>
      <w:proofErr w:type="spellStart"/>
      <w:r w:rsidRPr="002C73B3">
        <w:rPr>
          <w:rFonts w:asciiTheme="majorHAnsi" w:eastAsia="Calibri" w:hAnsiTheme="majorHAnsi"/>
          <w:b/>
        </w:rPr>
        <w:t>Аца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Алексић</w:t>
      </w:r>
      <w:proofErr w:type="spellEnd"/>
      <w:proofErr w:type="gramStart"/>
      <w:r w:rsidRPr="002C73B3">
        <w:rPr>
          <w:rFonts w:asciiTheme="majorHAnsi" w:eastAsia="Calibri" w:hAnsiTheme="majorHAnsi"/>
          <w:b/>
        </w:rPr>
        <w:t>“ у</w:t>
      </w:r>
      <w:proofErr w:type="gram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селу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Плоча</w:t>
      </w:r>
      <w:proofErr w:type="spellEnd"/>
      <w:r w:rsidRPr="002C73B3">
        <w:rPr>
          <w:rFonts w:asciiTheme="majorHAnsi" w:eastAsia="Calibri" w:hAnsiTheme="majorHAnsi"/>
          <w:b/>
        </w:rPr>
        <w:t xml:space="preserve"> , </w:t>
      </w:r>
      <w:proofErr w:type="spellStart"/>
      <w:r w:rsidRPr="002C73B3">
        <w:rPr>
          <w:rFonts w:asciiTheme="majorHAnsi" w:eastAsia="Calibri" w:hAnsiTheme="majorHAnsi"/>
          <w:b/>
        </w:rPr>
        <w:t>општина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Александровац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на</w:t>
      </w:r>
      <w:proofErr w:type="spellEnd"/>
      <w:r w:rsidRPr="002C73B3">
        <w:rPr>
          <w:rFonts w:asciiTheme="majorHAnsi" w:eastAsia="Calibri" w:hAnsiTheme="majorHAnsi"/>
          <w:b/>
        </w:rPr>
        <w:t xml:space="preserve"> КР.БР.2412/3 КО </w:t>
      </w:r>
      <w:proofErr w:type="spellStart"/>
      <w:r w:rsidRPr="002C73B3">
        <w:rPr>
          <w:rFonts w:asciiTheme="majorHAnsi" w:eastAsia="Calibri" w:hAnsiTheme="majorHAnsi"/>
          <w:b/>
        </w:rPr>
        <w:t>Плоча</w:t>
      </w:r>
      <w:proofErr w:type="spellEnd"/>
    </w:p>
    <w:p w:rsidR="002C73B3" w:rsidRPr="002C73B3" w:rsidRDefault="002C73B3" w:rsidP="002C73B3">
      <w:pPr>
        <w:tabs>
          <w:tab w:val="left" w:pos="5292"/>
        </w:tabs>
        <w:jc w:val="both"/>
        <w:rPr>
          <w:rFonts w:asciiTheme="majorHAnsi" w:eastAsia="Calibri" w:hAnsiTheme="majorHAnsi"/>
        </w:rPr>
      </w:pPr>
    </w:p>
    <w:p w:rsidR="002C73B3" w:rsidRPr="002C73B3" w:rsidRDefault="002C73B3" w:rsidP="002C73B3">
      <w:pPr>
        <w:suppressLineNumbers/>
        <w:suppressAutoHyphens/>
        <w:snapToGrid w:val="0"/>
        <w:spacing w:line="100" w:lineRule="atLeast"/>
        <w:jc w:val="both"/>
        <w:rPr>
          <w:rFonts w:asciiTheme="majorHAnsi" w:eastAsia="Arial Unicode MS" w:hAnsiTheme="majorHAnsi"/>
          <w:iCs/>
          <w:color w:val="000000"/>
          <w:kern w:val="1"/>
          <w:lang w:eastAsia="ar-SA"/>
        </w:rPr>
      </w:pPr>
      <w:proofErr w:type="spellStart"/>
      <w:proofErr w:type="gramStart"/>
      <w:r w:rsidRPr="002C73B3">
        <w:rPr>
          <w:rFonts w:asciiTheme="majorHAnsi" w:eastAsia="Arial Unicode MS" w:hAnsiTheme="majorHAnsi"/>
          <w:b/>
          <w:color w:val="000000"/>
          <w:kern w:val="1"/>
          <w:u w:val="single"/>
          <w:lang w:eastAsia="ar-SA"/>
        </w:rPr>
        <w:t>Питање</w:t>
      </w:r>
      <w:proofErr w:type="spellEnd"/>
      <w:r w:rsidRPr="002C73B3">
        <w:rPr>
          <w:rFonts w:asciiTheme="majorHAnsi" w:eastAsia="Arial Unicode MS" w:hAnsiTheme="majorHAnsi"/>
          <w:b/>
          <w:color w:val="000000"/>
          <w:kern w:val="1"/>
          <w:u w:val="single"/>
          <w:lang w:eastAsia="ar-SA"/>
        </w:rPr>
        <w:t xml:space="preserve"> 1.</w:t>
      </w:r>
      <w:proofErr w:type="gramEnd"/>
      <w:r w:rsidRPr="002C73B3">
        <w:rPr>
          <w:rFonts w:asciiTheme="majorHAnsi" w:eastAsia="Arial Unicode MS" w:hAnsiTheme="majorHAnsi"/>
          <w:b/>
          <w:color w:val="000000"/>
          <w:kern w:val="1"/>
          <w:u w:val="single"/>
          <w:lang w:eastAsia="ar-SA"/>
        </w:rPr>
        <w:t xml:space="preserve"> :</w:t>
      </w:r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 xml:space="preserve">    У </w:t>
      </w:r>
      <w:proofErr w:type="spellStart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>конкурсној</w:t>
      </w:r>
      <w:proofErr w:type="spellEnd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>документацији</w:t>
      </w:r>
      <w:proofErr w:type="spellEnd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 xml:space="preserve"> у </w:t>
      </w:r>
      <w:proofErr w:type="spellStart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>предмеру</w:t>
      </w:r>
      <w:proofErr w:type="spellEnd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>радова</w:t>
      </w:r>
      <w:proofErr w:type="spellEnd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>позиција</w:t>
      </w:r>
      <w:proofErr w:type="spellEnd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 xml:space="preserve"> V </w:t>
      </w:r>
      <w:proofErr w:type="spellStart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>столарски</w:t>
      </w:r>
      <w:proofErr w:type="spellEnd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>радови</w:t>
      </w:r>
      <w:proofErr w:type="spellEnd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 xml:space="preserve"> и </w:t>
      </w:r>
      <w:proofErr w:type="spellStart"/>
      <w:proofErr w:type="gramStart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>алуминарија</w:t>
      </w:r>
      <w:proofErr w:type="spellEnd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 xml:space="preserve">  </w:t>
      </w:r>
      <w:proofErr w:type="spellStart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>као</w:t>
      </w:r>
      <w:proofErr w:type="spellEnd"/>
      <w:proofErr w:type="gramEnd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 xml:space="preserve"> и  у </w:t>
      </w:r>
      <w:proofErr w:type="spellStart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>обрасцу</w:t>
      </w:r>
      <w:proofErr w:type="spellEnd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 xml:space="preserve">  VIII   </w:t>
      </w:r>
      <w:proofErr w:type="spellStart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>Образац</w:t>
      </w:r>
      <w:proofErr w:type="spellEnd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 xml:space="preserve">  о  </w:t>
      </w:r>
      <w:proofErr w:type="spellStart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>произвођачима</w:t>
      </w:r>
      <w:proofErr w:type="spellEnd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 xml:space="preserve">   </w:t>
      </w:r>
      <w:proofErr w:type="spellStart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>материјала</w:t>
      </w:r>
      <w:proofErr w:type="spellEnd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 xml:space="preserve">  и  </w:t>
      </w:r>
      <w:proofErr w:type="spellStart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>опреме</w:t>
      </w:r>
      <w:proofErr w:type="spellEnd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>за</w:t>
      </w:r>
      <w:proofErr w:type="spellEnd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 xml:space="preserve">  </w:t>
      </w:r>
      <w:proofErr w:type="spellStart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>позицију</w:t>
      </w:r>
      <w:proofErr w:type="spellEnd"/>
      <w:r w:rsidRPr="002C73B3">
        <w:rPr>
          <w:rFonts w:asciiTheme="majorHAnsi" w:eastAsia="Arial Unicode MS" w:hAnsiTheme="majorHAnsi"/>
          <w:color w:val="000000"/>
          <w:kern w:val="1"/>
          <w:lang w:eastAsia="ar-SA"/>
        </w:rPr>
        <w:t xml:space="preserve">  V 4.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тражи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се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набавка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материјала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,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израда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браварских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(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против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пожарних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)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двокрилних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врата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од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црних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кутијастих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профила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са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испуном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од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панела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од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минералне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вуне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дебљине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40 mm</w:t>
      </w:r>
      <w:proofErr w:type="gram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, 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минизирање</w:t>
      </w:r>
      <w:proofErr w:type="spellEnd"/>
      <w:proofErr w:type="gram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,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фарбање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у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основну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и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завршну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боју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по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избору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Инвеститора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.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Противпожарна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врата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поседују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фабрички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атест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,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атест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ЕU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на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120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минута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,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ватроотпорности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,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као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и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атест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домаћег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института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за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испитивање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материјала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''IMS '' 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на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r w:rsidRPr="002C73B3">
        <w:rPr>
          <w:rFonts w:asciiTheme="majorHAnsi" w:eastAsia="Arial Unicode MS" w:hAnsiTheme="majorHAnsi"/>
          <w:iCs/>
          <w:color w:val="000000"/>
          <w:kern w:val="1"/>
          <w:lang w:val="en-GB" w:eastAsia="ar-SA"/>
        </w:rPr>
        <w:t>120</w:t>
      </w:r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минута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ватроотпорности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 и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то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</w:t>
      </w:r>
      <w:proofErr w:type="spellStart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>према</w:t>
      </w:r>
      <w:proofErr w:type="spellEnd"/>
      <w:r w:rsidRPr="002C73B3">
        <w:rPr>
          <w:rFonts w:asciiTheme="majorHAnsi" w:eastAsia="Arial Unicode MS" w:hAnsiTheme="majorHAnsi"/>
          <w:iCs/>
          <w:color w:val="000000"/>
          <w:kern w:val="1"/>
          <w:lang w:eastAsia="ar-SA"/>
        </w:rPr>
        <w:t xml:space="preserve"> JUS U.J1.160.</w:t>
      </w:r>
    </w:p>
    <w:p w:rsidR="002C73B3" w:rsidRPr="002C73B3" w:rsidRDefault="002C73B3" w:rsidP="002C73B3">
      <w:pPr>
        <w:jc w:val="both"/>
        <w:rPr>
          <w:rFonts w:asciiTheme="majorHAnsi" w:eastAsia="Calibri" w:hAnsiTheme="majorHAnsi"/>
          <w:iCs/>
        </w:rPr>
      </w:pPr>
      <w:r w:rsidRPr="002C73B3">
        <w:rPr>
          <w:rFonts w:asciiTheme="majorHAnsi" w:eastAsia="Calibri" w:hAnsiTheme="majorHAnsi"/>
          <w:iCs/>
        </w:rPr>
        <w:t>P I- 160 x 310   (5</w:t>
      </w:r>
      <w:proofErr w:type="gramStart"/>
      <w:r w:rsidRPr="002C73B3">
        <w:rPr>
          <w:rFonts w:asciiTheme="majorHAnsi" w:eastAsia="Calibri" w:hAnsiTheme="majorHAnsi"/>
          <w:iCs/>
        </w:rPr>
        <w:t>,12</w:t>
      </w:r>
      <w:proofErr w:type="gramEnd"/>
      <w:r w:rsidRPr="002C73B3">
        <w:rPr>
          <w:rFonts w:asciiTheme="majorHAnsi" w:eastAsia="Calibri" w:hAnsiTheme="majorHAnsi"/>
          <w:iCs/>
        </w:rPr>
        <w:t xml:space="preserve"> m</w:t>
      </w:r>
      <w:r w:rsidRPr="002C73B3">
        <w:rPr>
          <w:rFonts w:asciiTheme="majorHAnsi" w:eastAsia="Calibri" w:hAnsiTheme="majorHAnsi"/>
          <w:iCs/>
          <w:vertAlign w:val="superscript"/>
        </w:rPr>
        <w:t>2</w:t>
      </w:r>
      <w:r w:rsidRPr="002C73B3">
        <w:rPr>
          <w:rFonts w:asciiTheme="majorHAnsi" w:eastAsia="Calibri" w:hAnsiTheme="majorHAnsi"/>
          <w:iCs/>
        </w:rPr>
        <w:t xml:space="preserve"> )</w:t>
      </w:r>
    </w:p>
    <w:p w:rsidR="002C73B3" w:rsidRPr="002C73B3" w:rsidRDefault="002C73B3" w:rsidP="002C73B3">
      <w:pPr>
        <w:jc w:val="both"/>
        <w:rPr>
          <w:rFonts w:asciiTheme="majorHAnsi" w:eastAsia="Calibri" w:hAnsiTheme="majorHAnsi"/>
          <w:b/>
          <w:iCs/>
        </w:rPr>
      </w:pPr>
      <w:proofErr w:type="spellStart"/>
      <w:r w:rsidRPr="002C73B3">
        <w:rPr>
          <w:rFonts w:asciiTheme="majorHAnsi" w:eastAsia="Calibri" w:hAnsiTheme="majorHAnsi"/>
          <w:b/>
          <w:iCs/>
        </w:rPr>
        <w:t>За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противпожарна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врата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ватроотпорности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на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120 </w:t>
      </w:r>
      <w:proofErr w:type="spellStart"/>
      <w:r w:rsidRPr="002C73B3">
        <w:rPr>
          <w:rFonts w:asciiTheme="majorHAnsi" w:eastAsia="Calibri" w:hAnsiTheme="majorHAnsi"/>
          <w:b/>
          <w:iCs/>
        </w:rPr>
        <w:t>минута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 </w:t>
      </w:r>
      <w:proofErr w:type="spellStart"/>
      <w:r w:rsidRPr="002C73B3">
        <w:rPr>
          <w:rFonts w:asciiTheme="majorHAnsi" w:eastAsia="Calibri" w:hAnsiTheme="majorHAnsi"/>
          <w:b/>
          <w:iCs/>
        </w:rPr>
        <w:t>атест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који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постоји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и </w:t>
      </w:r>
      <w:proofErr w:type="spellStart"/>
      <w:r w:rsidRPr="002C73B3">
        <w:rPr>
          <w:rFonts w:asciiTheme="majorHAnsi" w:eastAsia="Calibri" w:hAnsiTheme="majorHAnsi"/>
          <w:b/>
          <w:iCs/>
        </w:rPr>
        <w:t>који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 </w:t>
      </w:r>
      <w:proofErr w:type="spellStart"/>
      <w:r w:rsidRPr="002C73B3">
        <w:rPr>
          <w:rFonts w:asciiTheme="majorHAnsi" w:eastAsia="Calibri" w:hAnsiTheme="majorHAnsi"/>
          <w:b/>
          <w:iCs/>
        </w:rPr>
        <w:t>признаје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 </w:t>
      </w:r>
      <w:proofErr w:type="spellStart"/>
      <w:r w:rsidRPr="002C73B3">
        <w:rPr>
          <w:rFonts w:asciiTheme="majorHAnsi" w:eastAsia="Calibri" w:hAnsiTheme="majorHAnsi"/>
          <w:b/>
          <w:iCs/>
        </w:rPr>
        <w:t>противпожарна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 </w:t>
      </w:r>
      <w:proofErr w:type="spellStart"/>
      <w:r w:rsidRPr="002C73B3">
        <w:rPr>
          <w:rFonts w:asciiTheme="majorHAnsi" w:eastAsia="Calibri" w:hAnsiTheme="majorHAnsi"/>
          <w:b/>
          <w:iCs/>
        </w:rPr>
        <w:t>полиција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 </w:t>
      </w:r>
      <w:proofErr w:type="spellStart"/>
      <w:r w:rsidRPr="002C73B3">
        <w:rPr>
          <w:rFonts w:asciiTheme="majorHAnsi" w:eastAsia="Calibri" w:hAnsiTheme="majorHAnsi"/>
          <w:b/>
          <w:iCs/>
        </w:rPr>
        <w:t>је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за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 </w:t>
      </w:r>
      <w:proofErr w:type="spellStart"/>
      <w:r w:rsidRPr="002C73B3">
        <w:rPr>
          <w:rFonts w:asciiTheme="majorHAnsi" w:eastAsia="Calibri" w:hAnsiTheme="majorHAnsi"/>
          <w:b/>
          <w:iCs/>
        </w:rPr>
        <w:t>висину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  </w:t>
      </w:r>
      <w:proofErr w:type="spellStart"/>
      <w:r w:rsidRPr="002C73B3">
        <w:rPr>
          <w:rFonts w:asciiTheme="majorHAnsi" w:eastAsia="Calibri" w:hAnsiTheme="majorHAnsi"/>
          <w:b/>
          <w:iCs/>
        </w:rPr>
        <w:t>врата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 </w:t>
      </w:r>
      <w:proofErr w:type="spellStart"/>
      <w:r w:rsidRPr="002C73B3">
        <w:rPr>
          <w:rFonts w:asciiTheme="majorHAnsi" w:eastAsia="Calibri" w:hAnsiTheme="majorHAnsi"/>
          <w:b/>
          <w:iCs/>
        </w:rPr>
        <w:t>до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 220цм .  </w:t>
      </w:r>
      <w:proofErr w:type="gramStart"/>
      <w:r w:rsidRPr="002C73B3">
        <w:rPr>
          <w:rFonts w:asciiTheme="majorHAnsi" w:eastAsia="Calibri" w:hAnsiTheme="majorHAnsi"/>
          <w:b/>
          <w:iCs/>
        </w:rPr>
        <w:t xml:space="preserve">У  </w:t>
      </w:r>
      <w:proofErr w:type="spellStart"/>
      <w:r w:rsidRPr="002C73B3">
        <w:rPr>
          <w:rFonts w:asciiTheme="majorHAnsi" w:eastAsia="Calibri" w:hAnsiTheme="majorHAnsi"/>
          <w:b/>
          <w:iCs/>
        </w:rPr>
        <w:t>траженој</w:t>
      </w:r>
      <w:proofErr w:type="spellEnd"/>
      <w:proofErr w:type="gram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висини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и </w:t>
      </w:r>
      <w:proofErr w:type="spellStart"/>
      <w:r w:rsidRPr="002C73B3">
        <w:rPr>
          <w:rFonts w:asciiTheme="majorHAnsi" w:eastAsia="Calibri" w:hAnsiTheme="majorHAnsi"/>
          <w:b/>
          <w:iCs/>
        </w:rPr>
        <w:t>ширини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може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да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се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понуди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 </w:t>
      </w:r>
      <w:proofErr w:type="spellStart"/>
      <w:r w:rsidRPr="002C73B3">
        <w:rPr>
          <w:rFonts w:asciiTheme="majorHAnsi" w:eastAsia="Calibri" w:hAnsiTheme="majorHAnsi"/>
          <w:b/>
          <w:iCs/>
        </w:rPr>
        <w:t>противпожарна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завеса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 у </w:t>
      </w:r>
      <w:proofErr w:type="spellStart"/>
      <w:r w:rsidRPr="002C73B3">
        <w:rPr>
          <w:rFonts w:asciiTheme="majorHAnsi" w:eastAsia="Calibri" w:hAnsiTheme="majorHAnsi"/>
          <w:b/>
          <w:iCs/>
        </w:rPr>
        <w:t>зависности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где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се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по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пројекту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уграђује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, </w:t>
      </w:r>
      <w:proofErr w:type="spellStart"/>
      <w:r w:rsidRPr="002C73B3">
        <w:rPr>
          <w:rFonts w:asciiTheme="majorHAnsi" w:eastAsia="Calibri" w:hAnsiTheme="majorHAnsi"/>
          <w:b/>
          <w:iCs/>
        </w:rPr>
        <w:t>за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коју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је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и </w:t>
      </w:r>
      <w:proofErr w:type="spellStart"/>
      <w:r w:rsidRPr="002C73B3">
        <w:rPr>
          <w:rFonts w:asciiTheme="majorHAnsi" w:eastAsia="Calibri" w:hAnsiTheme="majorHAnsi"/>
          <w:b/>
          <w:iCs/>
        </w:rPr>
        <w:t>цена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доста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већа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. </w:t>
      </w:r>
      <w:proofErr w:type="spellStart"/>
      <w:r w:rsidRPr="002C73B3">
        <w:rPr>
          <w:rFonts w:asciiTheme="majorHAnsi" w:eastAsia="Calibri" w:hAnsiTheme="majorHAnsi"/>
          <w:b/>
          <w:iCs/>
        </w:rPr>
        <w:t>Молимо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Вас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да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проверите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да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није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дошло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до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грешке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код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висине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proofErr w:type="gramStart"/>
      <w:r w:rsidRPr="002C73B3">
        <w:rPr>
          <w:rFonts w:asciiTheme="majorHAnsi" w:eastAsia="Calibri" w:hAnsiTheme="majorHAnsi"/>
          <w:b/>
          <w:iCs/>
        </w:rPr>
        <w:t>врата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,</w:t>
      </w:r>
      <w:proofErr w:type="spellStart"/>
      <w:r w:rsidRPr="002C73B3">
        <w:rPr>
          <w:rFonts w:asciiTheme="majorHAnsi" w:eastAsia="Calibri" w:hAnsiTheme="majorHAnsi"/>
          <w:b/>
          <w:iCs/>
        </w:rPr>
        <w:t>такође</w:t>
      </w:r>
      <w:proofErr w:type="spellEnd"/>
      <w:proofErr w:type="gram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  <w:iCs/>
        </w:rPr>
        <w:t>Вас</w:t>
      </w:r>
      <w:proofErr w:type="spellEnd"/>
      <w:r w:rsidRPr="002C73B3">
        <w:rPr>
          <w:rFonts w:asciiTheme="majorHAnsi" w:eastAsia="Calibri" w:hAnsiTheme="majorHAnsi"/>
          <w:b/>
          <w:iCs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молимо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да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објавите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шему</w:t>
      </w:r>
      <w:proofErr w:type="spellEnd"/>
      <w:r w:rsidRPr="002C73B3">
        <w:rPr>
          <w:rFonts w:asciiTheme="majorHAnsi" w:eastAsia="Calibri" w:hAnsiTheme="majorHAnsi"/>
          <w:b/>
        </w:rPr>
        <w:t xml:space="preserve">  </w:t>
      </w:r>
      <w:proofErr w:type="spellStart"/>
      <w:r w:rsidRPr="002C73B3">
        <w:rPr>
          <w:rFonts w:asciiTheme="majorHAnsi" w:eastAsia="Calibri" w:hAnsiTheme="majorHAnsi"/>
          <w:b/>
        </w:rPr>
        <w:t>столарије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за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противпожарна</w:t>
      </w:r>
      <w:proofErr w:type="spellEnd"/>
      <w:r w:rsidRPr="002C73B3">
        <w:rPr>
          <w:rFonts w:asciiTheme="majorHAnsi" w:eastAsia="Calibri" w:hAnsiTheme="majorHAnsi"/>
          <w:b/>
        </w:rPr>
        <w:t xml:space="preserve"> </w:t>
      </w:r>
      <w:proofErr w:type="spellStart"/>
      <w:r w:rsidRPr="002C73B3">
        <w:rPr>
          <w:rFonts w:asciiTheme="majorHAnsi" w:eastAsia="Calibri" w:hAnsiTheme="majorHAnsi"/>
          <w:b/>
        </w:rPr>
        <w:t>врата</w:t>
      </w:r>
      <w:proofErr w:type="spellEnd"/>
      <w:r w:rsidRPr="002C73B3">
        <w:rPr>
          <w:rFonts w:asciiTheme="majorHAnsi" w:eastAsia="Calibri" w:hAnsiTheme="majorHAnsi"/>
          <w:b/>
        </w:rPr>
        <w:t>.</w:t>
      </w:r>
    </w:p>
    <w:p w:rsidR="002C73B3" w:rsidRPr="00C02CF7" w:rsidRDefault="002C73B3" w:rsidP="00A7492B">
      <w:pPr>
        <w:ind w:firstLine="720"/>
        <w:jc w:val="both"/>
        <w:rPr>
          <w:rFonts w:eastAsia="Calibri"/>
          <w:b/>
        </w:rPr>
      </w:pPr>
    </w:p>
    <w:p w:rsidR="00EF77EC" w:rsidRPr="00EF77EC" w:rsidRDefault="004A034C" w:rsidP="00EF77EC">
      <w:pPr>
        <w:tabs>
          <w:tab w:val="left" w:pos="5292"/>
        </w:tabs>
        <w:jc w:val="both"/>
        <w:rPr>
          <w:rFonts w:eastAsia="Calibri"/>
        </w:rPr>
      </w:pPr>
      <w:r w:rsidRPr="00C02CF7">
        <w:rPr>
          <w:rFonts w:eastAsia="Calibri"/>
          <w:b/>
          <w:u w:val="single"/>
          <w:lang w:val="sr-Cyrl-RS"/>
        </w:rPr>
        <w:t>Одговор</w:t>
      </w:r>
      <w:r w:rsidR="005E5091" w:rsidRPr="00C02CF7">
        <w:rPr>
          <w:rFonts w:eastAsia="Calibri"/>
          <w:b/>
          <w:u w:val="single"/>
          <w:lang w:val="sr-Cyrl-RS"/>
        </w:rPr>
        <w:t xml:space="preserve"> </w:t>
      </w:r>
      <w:r w:rsidR="00F548C8" w:rsidRPr="00C02CF7">
        <w:rPr>
          <w:rFonts w:eastAsia="Calibri"/>
          <w:b/>
          <w:u w:val="single"/>
          <w:lang w:val="sr-Cyrl-RS"/>
        </w:rPr>
        <w:t>:</w:t>
      </w:r>
    </w:p>
    <w:p w:rsidR="00EF77EC" w:rsidRDefault="00EF77EC" w:rsidP="00EF77EC">
      <w:pPr>
        <w:tabs>
          <w:tab w:val="left" w:pos="5292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Висина врата није од утицаја за  признавање атеста од старне противпожарне полиције. </w:t>
      </w:r>
    </w:p>
    <w:p w:rsidR="00EF77EC" w:rsidRPr="00EF77EC" w:rsidRDefault="00EF77EC" w:rsidP="00EF77EC">
      <w:pPr>
        <w:tabs>
          <w:tab w:val="left" w:pos="5292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У конкретном случају за наведена врата за објекат </w:t>
      </w:r>
      <w:r w:rsidRPr="00EF77E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ОШ Аца Алексић треба рачунати на врата величине: </w:t>
      </w:r>
    </w:p>
    <w:p w:rsidR="00EF77EC" w:rsidRPr="00EF77EC" w:rsidRDefault="00EF77EC" w:rsidP="00EF77EC">
      <w:pPr>
        <w:tabs>
          <w:tab w:val="left" w:pos="5292"/>
        </w:tabs>
        <w:jc w:val="both"/>
        <w:rPr>
          <w:rFonts w:eastAsia="Calibri"/>
          <w:lang w:val="sr-Cyrl-RS"/>
        </w:rPr>
      </w:pPr>
      <w:r w:rsidRPr="00EF77EC">
        <w:rPr>
          <w:rFonts w:eastAsia="Calibri"/>
          <w:lang w:val="sr-Cyrl-RS"/>
        </w:rPr>
        <w:t xml:space="preserve">210/260cm </w:t>
      </w:r>
      <w:r>
        <w:rPr>
          <w:rFonts w:eastAsia="Calibri"/>
          <w:lang w:val="sr-Cyrl-RS"/>
        </w:rPr>
        <w:t>уместо</w:t>
      </w:r>
      <w:r w:rsidRPr="00EF77E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грешком наведених </w:t>
      </w:r>
      <w:r w:rsidRPr="00EF77EC">
        <w:rPr>
          <w:rFonts w:eastAsia="Calibri"/>
          <w:lang w:val="sr-Cyrl-RS"/>
        </w:rPr>
        <w:t xml:space="preserve">160/310 </w:t>
      </w:r>
      <w:r>
        <w:rPr>
          <w:rFonts w:eastAsia="Calibri"/>
          <w:lang w:val="sr-Cyrl-RS"/>
        </w:rPr>
        <w:t>на делу везе котларнице са приземљем –</w:t>
      </w:r>
      <w:r w:rsidRPr="00EF77E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укупно комада</w:t>
      </w:r>
      <w:r w:rsidRPr="00EF77EC">
        <w:rPr>
          <w:rFonts w:eastAsia="Calibri"/>
          <w:lang w:val="sr-Cyrl-RS"/>
        </w:rPr>
        <w:t xml:space="preserve"> 1</w:t>
      </w:r>
    </w:p>
    <w:p w:rsidR="00EF77EC" w:rsidRPr="00EF77EC" w:rsidRDefault="00EF77EC" w:rsidP="00EF77EC">
      <w:pPr>
        <w:tabs>
          <w:tab w:val="left" w:pos="5292"/>
        </w:tabs>
        <w:jc w:val="both"/>
        <w:rPr>
          <w:rFonts w:eastAsia="Calibri"/>
          <w:lang w:val="sr-Cyrl-RS"/>
        </w:rPr>
      </w:pPr>
      <w:r w:rsidRPr="00EF77EC">
        <w:rPr>
          <w:rFonts w:eastAsia="Calibri"/>
          <w:lang w:val="sr-Cyrl-RS"/>
        </w:rPr>
        <w:t xml:space="preserve">255/255 </w:t>
      </w:r>
      <w:r>
        <w:rPr>
          <w:rFonts w:eastAsia="Calibri"/>
          <w:lang w:val="sr-Cyrl-RS"/>
        </w:rPr>
        <w:t xml:space="preserve">на месту везе котларнице са просторијом за убацивање угља </w:t>
      </w:r>
      <w:r w:rsidRPr="00EF77E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и просторијом за избацивање шљаке </w:t>
      </w:r>
      <w:r w:rsidRPr="00EF77EC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 xml:space="preserve">произвођач </w:t>
      </w:r>
      <w:r w:rsidRPr="00EF77EC">
        <w:rPr>
          <w:rFonts w:eastAsia="Calibri"/>
          <w:lang w:val="sr-Cyrl-RS"/>
        </w:rPr>
        <w:t xml:space="preserve"> Novoterm Scheiramo – Italy </w:t>
      </w:r>
      <w:r>
        <w:rPr>
          <w:rFonts w:eastAsia="Calibri"/>
          <w:lang w:val="sr-Cyrl-RS"/>
        </w:rPr>
        <w:t>или одговарајуће</w:t>
      </w:r>
      <w:r w:rsidRPr="00EF77EC">
        <w:rPr>
          <w:rFonts w:eastAsia="Calibri"/>
          <w:lang w:val="sr-Cyrl-RS"/>
        </w:rPr>
        <w:t>)</w:t>
      </w:r>
    </w:p>
    <w:p w:rsidR="00B35684" w:rsidRPr="00C02CF7" w:rsidRDefault="00EF77EC" w:rsidP="00EF77EC">
      <w:pPr>
        <w:tabs>
          <w:tab w:val="left" w:pos="5292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укупно комада </w:t>
      </w:r>
      <w:r w:rsidRPr="00EF77EC">
        <w:rPr>
          <w:rFonts w:eastAsia="Calibri"/>
          <w:lang w:val="sr-Cyrl-RS"/>
        </w:rPr>
        <w:t>4</w:t>
      </w:r>
      <w:r w:rsidR="00B35684" w:rsidRPr="00C02CF7">
        <w:rPr>
          <w:rFonts w:eastAsia="Calibri"/>
          <w:lang w:val="sr-Cyrl-RS"/>
        </w:rPr>
        <w:t xml:space="preserve">           </w:t>
      </w:r>
    </w:p>
    <w:p w:rsidR="00975684" w:rsidRPr="00C02CF7" w:rsidRDefault="00975684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p w:rsidR="00975684" w:rsidRPr="00C02CF7" w:rsidRDefault="00975684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  <w:bookmarkStart w:id="0" w:name="_GoBack"/>
      <w:bookmarkEnd w:id="0"/>
    </w:p>
    <w:p w:rsidR="004729C6" w:rsidRPr="00C02CF7" w:rsidRDefault="004729C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  <w:r w:rsidRPr="00C02CF7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Комисија за ЈН</w:t>
      </w:r>
      <w:r w:rsidR="00577497" w:rsidRPr="00C02CF7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C02CF7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1</w:t>
      </w:r>
      <w:r w:rsidR="00051D76" w:rsidRPr="00C02CF7"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  <w:r w:rsidR="00711C3D" w:rsidRPr="00C02CF7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3.1.Р</w:t>
      </w:r>
      <w:r w:rsidRPr="00C02CF7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/201</w:t>
      </w:r>
      <w:r w:rsidR="00711C3D" w:rsidRPr="00C02CF7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9</w:t>
      </w:r>
    </w:p>
    <w:p w:rsidR="00C02CF7" w:rsidRPr="00C02CF7" w:rsidRDefault="00C02CF7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sectPr w:rsidR="00C02CF7" w:rsidRPr="00C02CF7" w:rsidSect="00EF77EC">
      <w:footerReference w:type="default" r:id="rId9"/>
      <w:pgSz w:w="12240" w:h="15840"/>
      <w:pgMar w:top="567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D7" w:rsidRDefault="00CA4DD7" w:rsidP="0050664C">
      <w:r>
        <w:separator/>
      </w:r>
    </w:p>
  </w:endnote>
  <w:endnote w:type="continuationSeparator" w:id="0">
    <w:p w:rsidR="00CA4DD7" w:rsidRDefault="00CA4DD7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F4" w:rsidRPr="008805C8" w:rsidRDefault="00E221F4">
    <w:pPr>
      <w:pStyle w:val="Footer"/>
      <w:rPr>
        <w:i/>
        <w:sz w:val="16"/>
        <w:szCs w:val="16"/>
      </w:rPr>
    </w:pPr>
    <w:r w:rsidRPr="008805C8">
      <w:rPr>
        <w:i/>
        <w:sz w:val="16"/>
        <w:szCs w:val="16"/>
        <w:lang w:val="sr-Cyrl-RS"/>
      </w:rPr>
      <w:t xml:space="preserve">Стр </w:t>
    </w:r>
    <w:sdt>
      <w:sdtPr>
        <w:rPr>
          <w:i/>
          <w:sz w:val="16"/>
          <w:szCs w:val="16"/>
        </w:rPr>
        <w:id w:val="15066334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05C8">
          <w:rPr>
            <w:i/>
            <w:sz w:val="16"/>
            <w:szCs w:val="16"/>
          </w:rPr>
          <w:fldChar w:fldCharType="begin"/>
        </w:r>
        <w:r w:rsidRPr="008805C8">
          <w:rPr>
            <w:i/>
            <w:sz w:val="16"/>
            <w:szCs w:val="16"/>
          </w:rPr>
          <w:instrText xml:space="preserve"> PAGE   \* MERGEFORMAT </w:instrText>
        </w:r>
        <w:r w:rsidRPr="008805C8">
          <w:rPr>
            <w:i/>
            <w:sz w:val="16"/>
            <w:szCs w:val="16"/>
          </w:rPr>
          <w:fldChar w:fldCharType="separate"/>
        </w:r>
        <w:r w:rsidR="00EF77EC">
          <w:rPr>
            <w:i/>
            <w:noProof/>
            <w:sz w:val="16"/>
            <w:szCs w:val="16"/>
          </w:rPr>
          <w:t>1</w:t>
        </w:r>
        <w:r w:rsidRPr="008805C8">
          <w:rPr>
            <w:i/>
            <w:noProof/>
            <w:sz w:val="16"/>
            <w:szCs w:val="16"/>
          </w:rPr>
          <w:fldChar w:fldCharType="end"/>
        </w:r>
        <w:r w:rsidR="0071753D">
          <w:rPr>
            <w:i/>
            <w:noProof/>
            <w:sz w:val="16"/>
            <w:szCs w:val="16"/>
            <w:lang w:val="sr-Cyrl-RS"/>
          </w:rPr>
          <w:t xml:space="preserve"> од </w:t>
        </w:r>
        <w:r w:rsidR="00EF77EC">
          <w:rPr>
            <w:i/>
            <w:noProof/>
            <w:sz w:val="16"/>
            <w:szCs w:val="16"/>
            <w:lang w:val="sr-Cyrl-RS"/>
          </w:rPr>
          <w:t>1</w:t>
        </w:r>
        <w:r w:rsidR="0071753D">
          <w:rPr>
            <w:i/>
            <w:noProof/>
            <w:sz w:val="16"/>
            <w:szCs w:val="16"/>
            <w:lang w:val="sr-Cyrl-RS"/>
          </w:rPr>
          <w:t xml:space="preserve"> </w:t>
        </w:r>
      </w:sdtContent>
    </w:sdt>
  </w:p>
  <w:p w:rsidR="00E221F4" w:rsidRDefault="00E22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D7" w:rsidRDefault="00CA4DD7" w:rsidP="0050664C">
      <w:r>
        <w:separator/>
      </w:r>
    </w:p>
  </w:footnote>
  <w:footnote w:type="continuationSeparator" w:id="0">
    <w:p w:rsidR="00CA4DD7" w:rsidRDefault="00CA4DD7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39"/>
    <w:rsid w:val="0004605F"/>
    <w:rsid w:val="00047A1B"/>
    <w:rsid w:val="00051D76"/>
    <w:rsid w:val="00066F4E"/>
    <w:rsid w:val="000A3272"/>
    <w:rsid w:val="000C7F19"/>
    <w:rsid w:val="000D5869"/>
    <w:rsid w:val="000F1A10"/>
    <w:rsid w:val="000F568A"/>
    <w:rsid w:val="001036FB"/>
    <w:rsid w:val="001222DD"/>
    <w:rsid w:val="0013375A"/>
    <w:rsid w:val="00135ABE"/>
    <w:rsid w:val="001415F8"/>
    <w:rsid w:val="00144858"/>
    <w:rsid w:val="00145CEE"/>
    <w:rsid w:val="001537FB"/>
    <w:rsid w:val="001659A1"/>
    <w:rsid w:val="00167321"/>
    <w:rsid w:val="0016734D"/>
    <w:rsid w:val="00185638"/>
    <w:rsid w:val="00185A6C"/>
    <w:rsid w:val="001A2299"/>
    <w:rsid w:val="001B6124"/>
    <w:rsid w:val="001C2C41"/>
    <w:rsid w:val="001D639B"/>
    <w:rsid w:val="001E3D9A"/>
    <w:rsid w:val="001E3F2F"/>
    <w:rsid w:val="001E4E1E"/>
    <w:rsid w:val="001F5529"/>
    <w:rsid w:val="00240A4A"/>
    <w:rsid w:val="00247570"/>
    <w:rsid w:val="00255264"/>
    <w:rsid w:val="00261DA8"/>
    <w:rsid w:val="00272C18"/>
    <w:rsid w:val="002826F1"/>
    <w:rsid w:val="002A2174"/>
    <w:rsid w:val="002B155C"/>
    <w:rsid w:val="002B18C3"/>
    <w:rsid w:val="002C1B88"/>
    <w:rsid w:val="002C73B3"/>
    <w:rsid w:val="002D1284"/>
    <w:rsid w:val="002D64F6"/>
    <w:rsid w:val="002E76AA"/>
    <w:rsid w:val="002F7B57"/>
    <w:rsid w:val="00330686"/>
    <w:rsid w:val="00350CF9"/>
    <w:rsid w:val="003529C0"/>
    <w:rsid w:val="00352DBB"/>
    <w:rsid w:val="00355517"/>
    <w:rsid w:val="00365775"/>
    <w:rsid w:val="003B152C"/>
    <w:rsid w:val="003C54E5"/>
    <w:rsid w:val="003E095F"/>
    <w:rsid w:val="003E201B"/>
    <w:rsid w:val="003E33B0"/>
    <w:rsid w:val="00410543"/>
    <w:rsid w:val="004228F2"/>
    <w:rsid w:val="00426716"/>
    <w:rsid w:val="00446658"/>
    <w:rsid w:val="00472475"/>
    <w:rsid w:val="004729C6"/>
    <w:rsid w:val="004910E5"/>
    <w:rsid w:val="0049190B"/>
    <w:rsid w:val="004A034C"/>
    <w:rsid w:val="004A595A"/>
    <w:rsid w:val="004B2060"/>
    <w:rsid w:val="004C4F98"/>
    <w:rsid w:val="004C6206"/>
    <w:rsid w:val="004D1216"/>
    <w:rsid w:val="004D524D"/>
    <w:rsid w:val="004D5486"/>
    <w:rsid w:val="004F10C2"/>
    <w:rsid w:val="0050664C"/>
    <w:rsid w:val="00506DCC"/>
    <w:rsid w:val="00516385"/>
    <w:rsid w:val="00533BA9"/>
    <w:rsid w:val="0057312D"/>
    <w:rsid w:val="00577497"/>
    <w:rsid w:val="00590452"/>
    <w:rsid w:val="00591C3C"/>
    <w:rsid w:val="00593FD7"/>
    <w:rsid w:val="005A34FF"/>
    <w:rsid w:val="005D163E"/>
    <w:rsid w:val="005D1BD9"/>
    <w:rsid w:val="005E5091"/>
    <w:rsid w:val="005E6F43"/>
    <w:rsid w:val="006111E7"/>
    <w:rsid w:val="006139F1"/>
    <w:rsid w:val="00615AD1"/>
    <w:rsid w:val="006176A7"/>
    <w:rsid w:val="00621FC1"/>
    <w:rsid w:val="00624188"/>
    <w:rsid w:val="006340E9"/>
    <w:rsid w:val="006633FB"/>
    <w:rsid w:val="00690AE0"/>
    <w:rsid w:val="00692CF6"/>
    <w:rsid w:val="006A1519"/>
    <w:rsid w:val="006A44D0"/>
    <w:rsid w:val="006C2D7A"/>
    <w:rsid w:val="006C54B4"/>
    <w:rsid w:val="006C582F"/>
    <w:rsid w:val="006E24C1"/>
    <w:rsid w:val="006E44C6"/>
    <w:rsid w:val="006F1081"/>
    <w:rsid w:val="006F585F"/>
    <w:rsid w:val="006F6395"/>
    <w:rsid w:val="00706448"/>
    <w:rsid w:val="00706E96"/>
    <w:rsid w:val="00711C3D"/>
    <w:rsid w:val="0071753D"/>
    <w:rsid w:val="00727EAA"/>
    <w:rsid w:val="00753F09"/>
    <w:rsid w:val="00757CC5"/>
    <w:rsid w:val="0076293E"/>
    <w:rsid w:val="00780928"/>
    <w:rsid w:val="0079200C"/>
    <w:rsid w:val="00797453"/>
    <w:rsid w:val="007B4C73"/>
    <w:rsid w:val="007D539C"/>
    <w:rsid w:val="007E541E"/>
    <w:rsid w:val="007F77CE"/>
    <w:rsid w:val="00822967"/>
    <w:rsid w:val="00822B2F"/>
    <w:rsid w:val="00824520"/>
    <w:rsid w:val="00847D96"/>
    <w:rsid w:val="00853FA6"/>
    <w:rsid w:val="008805C8"/>
    <w:rsid w:val="00887822"/>
    <w:rsid w:val="008A37EC"/>
    <w:rsid w:val="008A796F"/>
    <w:rsid w:val="008C2ED1"/>
    <w:rsid w:val="008F4166"/>
    <w:rsid w:val="008F7237"/>
    <w:rsid w:val="008F7FBB"/>
    <w:rsid w:val="0090061D"/>
    <w:rsid w:val="00916FDB"/>
    <w:rsid w:val="00920759"/>
    <w:rsid w:val="00921BD9"/>
    <w:rsid w:val="00921D25"/>
    <w:rsid w:val="0092627C"/>
    <w:rsid w:val="00926BE3"/>
    <w:rsid w:val="00940A0D"/>
    <w:rsid w:val="00957267"/>
    <w:rsid w:val="0096667D"/>
    <w:rsid w:val="00975684"/>
    <w:rsid w:val="00981CB3"/>
    <w:rsid w:val="009821FA"/>
    <w:rsid w:val="00983739"/>
    <w:rsid w:val="009A6A26"/>
    <w:rsid w:val="009B5E15"/>
    <w:rsid w:val="009D02D3"/>
    <w:rsid w:val="009D60BF"/>
    <w:rsid w:val="009E585E"/>
    <w:rsid w:val="00A01355"/>
    <w:rsid w:val="00A07152"/>
    <w:rsid w:val="00A17012"/>
    <w:rsid w:val="00A226D4"/>
    <w:rsid w:val="00A409EE"/>
    <w:rsid w:val="00A44A68"/>
    <w:rsid w:val="00A66554"/>
    <w:rsid w:val="00A7492B"/>
    <w:rsid w:val="00A911A0"/>
    <w:rsid w:val="00A957E9"/>
    <w:rsid w:val="00AB7BBB"/>
    <w:rsid w:val="00AC73BC"/>
    <w:rsid w:val="00AD6F18"/>
    <w:rsid w:val="00AD724F"/>
    <w:rsid w:val="00AE0914"/>
    <w:rsid w:val="00AE444C"/>
    <w:rsid w:val="00AF5CFF"/>
    <w:rsid w:val="00AF6B11"/>
    <w:rsid w:val="00B01873"/>
    <w:rsid w:val="00B10796"/>
    <w:rsid w:val="00B1158D"/>
    <w:rsid w:val="00B17B25"/>
    <w:rsid w:val="00B35684"/>
    <w:rsid w:val="00B61811"/>
    <w:rsid w:val="00B6637D"/>
    <w:rsid w:val="00B66731"/>
    <w:rsid w:val="00B92F19"/>
    <w:rsid w:val="00BA7ACC"/>
    <w:rsid w:val="00C02CF7"/>
    <w:rsid w:val="00C1743F"/>
    <w:rsid w:val="00C23603"/>
    <w:rsid w:val="00C34601"/>
    <w:rsid w:val="00C47AF6"/>
    <w:rsid w:val="00C517BD"/>
    <w:rsid w:val="00C57E9E"/>
    <w:rsid w:val="00C82310"/>
    <w:rsid w:val="00C828A0"/>
    <w:rsid w:val="00C85BC4"/>
    <w:rsid w:val="00C95717"/>
    <w:rsid w:val="00C96C19"/>
    <w:rsid w:val="00C97998"/>
    <w:rsid w:val="00CA2933"/>
    <w:rsid w:val="00CA4DD7"/>
    <w:rsid w:val="00CB0A23"/>
    <w:rsid w:val="00CB20CE"/>
    <w:rsid w:val="00CC0939"/>
    <w:rsid w:val="00CD4015"/>
    <w:rsid w:val="00CE75DF"/>
    <w:rsid w:val="00CF65F7"/>
    <w:rsid w:val="00D11C2B"/>
    <w:rsid w:val="00D1271F"/>
    <w:rsid w:val="00D166E4"/>
    <w:rsid w:val="00D22F81"/>
    <w:rsid w:val="00D24A37"/>
    <w:rsid w:val="00D33F64"/>
    <w:rsid w:val="00D369CF"/>
    <w:rsid w:val="00D6426D"/>
    <w:rsid w:val="00D65832"/>
    <w:rsid w:val="00D72925"/>
    <w:rsid w:val="00D77800"/>
    <w:rsid w:val="00D84312"/>
    <w:rsid w:val="00DA34D4"/>
    <w:rsid w:val="00DA68DA"/>
    <w:rsid w:val="00DC2CED"/>
    <w:rsid w:val="00DD6F2E"/>
    <w:rsid w:val="00DE5754"/>
    <w:rsid w:val="00DF31A5"/>
    <w:rsid w:val="00DF39CC"/>
    <w:rsid w:val="00DF44A8"/>
    <w:rsid w:val="00E00FD6"/>
    <w:rsid w:val="00E221F4"/>
    <w:rsid w:val="00E2525D"/>
    <w:rsid w:val="00E464B6"/>
    <w:rsid w:val="00E52F1B"/>
    <w:rsid w:val="00E66929"/>
    <w:rsid w:val="00E9320B"/>
    <w:rsid w:val="00E93C06"/>
    <w:rsid w:val="00EA10FE"/>
    <w:rsid w:val="00EE0E72"/>
    <w:rsid w:val="00EE14C6"/>
    <w:rsid w:val="00EF43EE"/>
    <w:rsid w:val="00EF77EC"/>
    <w:rsid w:val="00F01BCB"/>
    <w:rsid w:val="00F26392"/>
    <w:rsid w:val="00F548C8"/>
    <w:rsid w:val="00F77252"/>
    <w:rsid w:val="00F92A13"/>
    <w:rsid w:val="00FA59E6"/>
    <w:rsid w:val="00FC2058"/>
    <w:rsid w:val="00FC41BE"/>
    <w:rsid w:val="00FD420A"/>
    <w:rsid w:val="00FD729A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133C-0BC1-42DE-9218-FEB03AF2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58</cp:revision>
  <cp:lastPrinted>2019-02-08T11:45:00Z</cp:lastPrinted>
  <dcterms:created xsi:type="dcterms:W3CDTF">2018-04-05T11:29:00Z</dcterms:created>
  <dcterms:modified xsi:type="dcterms:W3CDTF">2019-02-12T13:23:00Z</dcterms:modified>
</cp:coreProperties>
</file>